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6CC0E286" w:rsidRPr="008C0B57" w:rsidRDefault="6CC0E286" w:rsidP="008C0B5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7EACF04F" w:rsidRPr="002D1286" w:rsidRDefault="002D1286" w:rsidP="008C0B5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D1286">
        <w:rPr>
          <w:rFonts w:ascii="PT Astra Serif" w:hAnsi="PT Astra Serif" w:cs="Times New Roman"/>
          <w:b/>
          <w:sz w:val="24"/>
          <w:szCs w:val="24"/>
        </w:rPr>
        <w:t>Задания</w:t>
      </w:r>
    </w:p>
    <w:p w:rsidR="002D1286" w:rsidRPr="002D1286" w:rsidRDefault="002D1286" w:rsidP="002D128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D1286">
        <w:rPr>
          <w:rFonts w:ascii="PT Astra Serif" w:hAnsi="PT Astra Serif" w:cs="Times New Roman"/>
          <w:b/>
          <w:sz w:val="24"/>
          <w:szCs w:val="24"/>
        </w:rPr>
        <w:t>Время выполнения заданий – 180 минут</w:t>
      </w:r>
    </w:p>
    <w:p w:rsidR="002D1286" w:rsidRDefault="002D1286" w:rsidP="002D128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2D1286">
        <w:rPr>
          <w:rFonts w:ascii="PT Astra Serif" w:hAnsi="PT Astra Serif" w:cs="Times New Roman"/>
          <w:b/>
          <w:sz w:val="24"/>
          <w:szCs w:val="24"/>
        </w:rPr>
        <w:t>Максимальное количество</w:t>
      </w:r>
      <w:r w:rsidR="00E7012E">
        <w:rPr>
          <w:rFonts w:ascii="PT Astra Serif" w:hAnsi="PT Astra Serif" w:cs="Times New Roman"/>
          <w:b/>
          <w:sz w:val="24"/>
          <w:szCs w:val="24"/>
        </w:rPr>
        <w:t xml:space="preserve"> первичных</w:t>
      </w:r>
      <w:r w:rsidRPr="002D1286">
        <w:rPr>
          <w:rFonts w:ascii="PT Astra Serif" w:hAnsi="PT Astra Serif" w:cs="Times New Roman"/>
          <w:b/>
          <w:sz w:val="24"/>
          <w:szCs w:val="24"/>
        </w:rPr>
        <w:t xml:space="preserve"> баллов </w:t>
      </w:r>
      <w:r w:rsidR="00E7012E">
        <w:rPr>
          <w:rFonts w:ascii="PT Astra Serif" w:hAnsi="PT Astra Serif" w:cs="Times New Roman"/>
          <w:b/>
          <w:sz w:val="24"/>
          <w:szCs w:val="24"/>
        </w:rPr>
        <w:t>–</w:t>
      </w:r>
      <w:r w:rsidRPr="002D1286">
        <w:rPr>
          <w:rFonts w:ascii="PT Astra Serif" w:hAnsi="PT Astra Serif" w:cs="Times New Roman"/>
          <w:b/>
          <w:sz w:val="24"/>
          <w:szCs w:val="24"/>
        </w:rPr>
        <w:t xml:space="preserve"> 91</w:t>
      </w:r>
    </w:p>
    <w:p w:rsidR="00E7012E" w:rsidRPr="002D1286" w:rsidRDefault="00E7012E" w:rsidP="002D128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 количество итоговых баллов - 100</w:t>
      </w:r>
      <w:bookmarkStart w:id="0" w:name="_GoBack"/>
      <w:bookmarkEnd w:id="0"/>
    </w:p>
    <w:p w:rsidR="002D1286" w:rsidRDefault="002D1286" w:rsidP="008C0B5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7EACF04F" w:rsidRDefault="7EACF04F" w:rsidP="008C0B5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2D1286">
        <w:rPr>
          <w:rFonts w:ascii="PT Astra Serif" w:hAnsi="PT Astra Serif" w:cs="Times New Roman"/>
          <w:b/>
          <w:sz w:val="24"/>
          <w:szCs w:val="24"/>
        </w:rPr>
        <w:t>Часть 1. Выберите только один верный ответ. Внесите ответы в таблицу</w:t>
      </w:r>
      <w:r w:rsidR="002D1286">
        <w:rPr>
          <w:rFonts w:ascii="PT Astra Serif" w:hAnsi="PT Astra Serif" w:cs="Times New Roman"/>
          <w:b/>
          <w:sz w:val="24"/>
          <w:szCs w:val="24"/>
        </w:rPr>
        <w:t>.</w:t>
      </w:r>
    </w:p>
    <w:p w:rsidR="002D1286" w:rsidRPr="002D1286" w:rsidRDefault="002D1286" w:rsidP="008C0B5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7"/>
        <w:tblW w:w="0" w:type="auto"/>
        <w:tblInd w:w="-5" w:type="dxa"/>
        <w:tblLook w:val="04A0"/>
      </w:tblPr>
      <w:tblGrid>
        <w:gridCol w:w="1080"/>
        <w:gridCol w:w="858"/>
        <w:gridCol w:w="855"/>
        <w:gridCol w:w="855"/>
        <w:gridCol w:w="855"/>
        <w:gridCol w:w="855"/>
        <w:gridCol w:w="855"/>
        <w:gridCol w:w="856"/>
        <w:gridCol w:w="830"/>
        <w:gridCol w:w="830"/>
        <w:gridCol w:w="847"/>
      </w:tblGrid>
      <w:tr w:rsidR="7EACF04F" w:rsidRPr="008C0B57" w:rsidTr="7EACF04F">
        <w:trPr>
          <w:trHeight w:val="300"/>
        </w:trPr>
        <w:tc>
          <w:tcPr>
            <w:tcW w:w="1098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Вопрос</w:t>
            </w:r>
          </w:p>
        </w:tc>
        <w:tc>
          <w:tcPr>
            <w:tcW w:w="947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946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</w:tr>
      <w:tr w:rsidR="7EACF04F" w:rsidRPr="008C0B57" w:rsidTr="7EACF04F">
        <w:trPr>
          <w:trHeight w:val="300"/>
        </w:trPr>
        <w:tc>
          <w:tcPr>
            <w:tcW w:w="1098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C0B57">
              <w:rPr>
                <w:rFonts w:ascii="PT Astra Serif" w:hAnsi="PT Astra Serif" w:cs="Times New Roman"/>
                <w:sz w:val="24"/>
                <w:szCs w:val="24"/>
              </w:rPr>
              <w:t>Ответ</w:t>
            </w:r>
          </w:p>
        </w:tc>
        <w:tc>
          <w:tcPr>
            <w:tcW w:w="947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7EACF04F" w:rsidRPr="008C0B57" w:rsidRDefault="7EACF04F" w:rsidP="008C0B5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173353" w:rsidRPr="008C0B57" w:rsidRDefault="6CC0E286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На рынке две категории продавцов подержанных машин. У Лживых машины низкого качества, но чтобы их продать они всегда обманывает 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потребителя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 xml:space="preserve"> и говорят ему неправду. У 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>Честных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 xml:space="preserve"> машины высокого качества, поэтому они всегда говорят правду. Внешне продавцы похожи друг на друга. Перед вами два продавца. Первый говорит вам: «По крайней мере</w:t>
      </w:r>
      <w:r w:rsidR="00EF44E6">
        <w:rPr>
          <w:rFonts w:ascii="PT Astra Serif" w:hAnsi="PT Astra Serif" w:cs="Times New Roman"/>
          <w:sz w:val="24"/>
          <w:szCs w:val="24"/>
        </w:rPr>
        <w:t>,</w:t>
      </w:r>
      <w:r w:rsidRPr="008C0B57">
        <w:rPr>
          <w:rFonts w:ascii="PT Astra Serif" w:hAnsi="PT Astra Serif" w:cs="Times New Roman"/>
          <w:sz w:val="24"/>
          <w:szCs w:val="24"/>
        </w:rPr>
        <w:t xml:space="preserve"> у одного из нас машины низкого качества». Кто перед вами?</w:t>
      </w:r>
    </w:p>
    <w:p w:rsidR="0017335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6CC0E286" w:rsidRPr="008C0B57">
        <w:rPr>
          <w:rFonts w:ascii="PT Astra Serif" w:hAnsi="PT Astra Serif" w:cs="Times New Roman"/>
          <w:sz w:val="24"/>
          <w:szCs w:val="24"/>
        </w:rPr>
        <w:t>) Первый – Лживый, второй - Честный;</w:t>
      </w:r>
    </w:p>
    <w:p w:rsidR="00173353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Первый – Честный, второй - Лживый;</w:t>
      </w:r>
    </w:p>
    <w:p w:rsidR="00173353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о</w:t>
      </w:r>
      <w:r w:rsidR="00173353" w:rsidRPr="008C0B57">
        <w:rPr>
          <w:rFonts w:ascii="PT Astra Serif" w:hAnsi="PT Astra Serif" w:cs="Times New Roman"/>
          <w:sz w:val="24"/>
          <w:szCs w:val="24"/>
        </w:rPr>
        <w:t>ба Лживые;</w:t>
      </w:r>
    </w:p>
    <w:p w:rsidR="004359ED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оба Честные</w:t>
      </w:r>
    </w:p>
    <w:p w:rsidR="00173353" w:rsidRPr="008C0B57" w:rsidRDefault="00A716A5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На рынке действует 2 потребителя</w:t>
      </w:r>
      <w:r w:rsidR="002D1286">
        <w:rPr>
          <w:rFonts w:ascii="PT Astra Serif" w:hAnsi="PT Astra Serif" w:cs="Times New Roman"/>
          <w:sz w:val="24"/>
          <w:szCs w:val="24"/>
        </w:rPr>
        <w:t xml:space="preserve">. Спрос первого описан функцией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=120-1,5P</m:t>
        </m:r>
      </m:oMath>
      <w:r w:rsidRPr="008C0B57">
        <w:rPr>
          <w:rFonts w:ascii="PT Astra Serif" w:eastAsiaTheme="minorEastAsia" w:hAnsi="PT Astra Serif" w:cs="Times New Roman"/>
          <w:sz w:val="24"/>
          <w:szCs w:val="24"/>
        </w:rPr>
        <w:t xml:space="preserve">, спрос второго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=20-0,5P</m:t>
        </m:r>
      </m:oMath>
      <w:r w:rsidRPr="008C0B57">
        <w:rPr>
          <w:rFonts w:ascii="PT Astra Serif" w:eastAsiaTheme="minorEastAsia" w:hAnsi="PT Astra Serif" w:cs="Times New Roman"/>
          <w:sz w:val="24"/>
          <w:szCs w:val="24"/>
        </w:rPr>
        <w:t xml:space="preserve"> (</w:t>
      </w:r>
      <w:r w:rsidRPr="008C0B57">
        <w:rPr>
          <w:rFonts w:ascii="PT Astra Serif" w:eastAsiaTheme="minorEastAsia" w:hAnsi="PT Astra Serif" w:cs="Times New Roman"/>
          <w:sz w:val="24"/>
          <w:szCs w:val="24"/>
          <w:lang w:val="en-US"/>
        </w:rPr>
        <w:t>Q</w:t>
      </w:r>
      <w:r w:rsidR="00EF44E6">
        <w:rPr>
          <w:rFonts w:ascii="PT Astra Serif" w:eastAsiaTheme="minorEastAsia" w:hAnsi="PT Astra Serif" w:cs="Times New Roman"/>
          <w:sz w:val="24"/>
          <w:szCs w:val="24"/>
        </w:rPr>
        <w:t xml:space="preserve"> </w:t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 xml:space="preserve">- количество товара, </w:t>
      </w:r>
      <w:r w:rsidRPr="008C0B57">
        <w:rPr>
          <w:rFonts w:ascii="PT Astra Serif" w:eastAsiaTheme="minorEastAsia" w:hAnsi="PT Astra Serif" w:cs="Times New Roman"/>
          <w:sz w:val="24"/>
          <w:szCs w:val="24"/>
          <w:lang w:val="en-US"/>
        </w:rPr>
        <w:t>P</w:t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 xml:space="preserve"> </w:t>
      </w:r>
      <w:r w:rsidR="00EF44E6">
        <w:rPr>
          <w:rFonts w:ascii="PT Astra Serif" w:eastAsiaTheme="minorEastAsia" w:hAnsi="PT Astra Serif" w:cs="Times New Roman"/>
          <w:sz w:val="24"/>
          <w:szCs w:val="24"/>
        </w:rPr>
        <w:t xml:space="preserve">– </w:t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>его цена). Чему равна величина рыночного спро</w:t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 xml:space="preserve">са при цене, равной 50 </w:t>
      </w:r>
      <w:proofErr w:type="spellStart"/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>ден.ед</w:t>
      </w:r>
      <w:proofErr w:type="spellEnd"/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>.?</w:t>
      </w:r>
    </w:p>
    <w:p w:rsidR="00A716A5" w:rsidRPr="008C0B57" w:rsidRDefault="00A716A5" w:rsidP="008C0B57">
      <w:pPr>
        <w:pStyle w:val="a4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eastAsiaTheme="minorEastAsia" w:hAnsi="PT Astra Serif" w:cs="Times New Roman"/>
          <w:sz w:val="24"/>
          <w:szCs w:val="24"/>
        </w:rPr>
        <w:t>а) 40;</w:t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>б) 42,5;</w:t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 xml:space="preserve">в) 45; </w:t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="00173353" w:rsidRPr="008C0B57">
        <w:rPr>
          <w:rFonts w:ascii="PT Astra Serif" w:eastAsiaTheme="minorEastAsia" w:hAnsi="PT Astra Serif" w:cs="Times New Roman"/>
          <w:sz w:val="24"/>
          <w:szCs w:val="24"/>
        </w:rPr>
        <w:tab/>
      </w:r>
      <w:r w:rsidRPr="008C0B57">
        <w:rPr>
          <w:rFonts w:ascii="PT Astra Serif" w:eastAsiaTheme="minorEastAsia" w:hAnsi="PT Astra Serif" w:cs="Times New Roman"/>
          <w:sz w:val="24"/>
          <w:szCs w:val="24"/>
        </w:rPr>
        <w:t>г) 85</w:t>
      </w:r>
    </w:p>
    <w:p w:rsidR="00173353" w:rsidRPr="008C0B57" w:rsidRDefault="004359ED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Фирма оценила параметры спроса на товар</w:t>
      </w:r>
      <w:proofErr w:type="gramStart"/>
      <w:r w:rsidRPr="008C0B57">
        <w:rPr>
          <w:rFonts w:ascii="PT Astra Serif" w:hAnsi="PT Astra Serif" w:cs="Times New Roman"/>
          <w:sz w:val="24"/>
          <w:szCs w:val="24"/>
        </w:rPr>
        <w:t xml:space="preserve"> А</w:t>
      </w:r>
      <w:proofErr w:type="gramEnd"/>
      <w:r w:rsidRPr="008C0B57">
        <w:rPr>
          <w:rFonts w:ascii="PT Astra Serif" w:hAnsi="PT Astra Serif" w:cs="Times New Roman"/>
          <w:sz w:val="24"/>
          <w:szCs w:val="24"/>
        </w:rPr>
        <w:t xml:space="preserve"> и пришла к вывод</w:t>
      </w:r>
      <w:r w:rsidR="002D1286">
        <w:rPr>
          <w:rFonts w:ascii="PT Astra Serif" w:hAnsi="PT Astra Serif" w:cs="Times New Roman"/>
          <w:sz w:val="24"/>
          <w:szCs w:val="24"/>
        </w:rPr>
        <w:t>у</w:t>
      </w:r>
      <w:r w:rsidRPr="008C0B57">
        <w:rPr>
          <w:rFonts w:ascii="PT Astra Serif" w:hAnsi="PT Astra Serif" w:cs="Times New Roman"/>
          <w:sz w:val="24"/>
          <w:szCs w:val="24"/>
        </w:rPr>
        <w:t xml:space="preserve">, что ценовая эластичность спроса равна (-2). Какое утверждение является верным? </w:t>
      </w:r>
    </w:p>
    <w:p w:rsidR="0017335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004359ED" w:rsidRPr="008C0B57">
        <w:rPr>
          <w:rFonts w:ascii="PT Astra Serif" w:hAnsi="PT Astra Serif" w:cs="Times New Roman"/>
          <w:sz w:val="24"/>
          <w:szCs w:val="24"/>
        </w:rPr>
        <w:t xml:space="preserve">) если цена этого товара вырастет, то объем продаж </w:t>
      </w:r>
      <w:r w:rsidRPr="008C0B57">
        <w:rPr>
          <w:rFonts w:ascii="PT Astra Serif" w:hAnsi="PT Astra Serif" w:cs="Times New Roman"/>
          <w:sz w:val="24"/>
          <w:szCs w:val="24"/>
        </w:rPr>
        <w:t>и выручка продавцов увеличатся;</w:t>
      </w:r>
    </w:p>
    <w:p w:rsidR="00173353" w:rsidRPr="008C0B57" w:rsidRDefault="004359ED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если цена этого товара вырастет, то объем продаж увеличится, а выручка продавцов снизится;</w:t>
      </w:r>
    </w:p>
    <w:p w:rsidR="00173353" w:rsidRPr="008C0B57" w:rsidRDefault="004359ED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если цена этого товара вырастет, то объем продаж и выручка продавцов снизятся</w:t>
      </w:r>
      <w:r w:rsidR="00173353" w:rsidRPr="008C0B57">
        <w:rPr>
          <w:rFonts w:ascii="PT Astra Serif" w:hAnsi="PT Astra Serif" w:cs="Times New Roman"/>
          <w:sz w:val="24"/>
          <w:szCs w:val="24"/>
        </w:rPr>
        <w:t>;</w:t>
      </w:r>
    </w:p>
    <w:p w:rsidR="004359ED" w:rsidRPr="008C0B57" w:rsidRDefault="004359ED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если цена этого товара вырастет, то объем продаж снизится, а выручка продавцов увеличится</w:t>
      </w:r>
      <w:r w:rsidR="002D1286">
        <w:rPr>
          <w:rFonts w:ascii="PT Astra Serif" w:hAnsi="PT Astra Serif" w:cs="Times New Roman"/>
          <w:sz w:val="24"/>
          <w:szCs w:val="24"/>
        </w:rPr>
        <w:t>.</w:t>
      </w:r>
    </w:p>
    <w:p w:rsidR="00173353" w:rsidRPr="008C0B57" w:rsidRDefault="00B5119B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Какое утверждение нужно исключить?</w:t>
      </w:r>
    </w:p>
    <w:p w:rsidR="0017335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00B5119B" w:rsidRPr="008C0B57">
        <w:rPr>
          <w:rFonts w:ascii="PT Astra Serif" w:hAnsi="PT Astra Serif" w:cs="Times New Roman"/>
          <w:sz w:val="24"/>
          <w:szCs w:val="24"/>
        </w:rPr>
        <w:t xml:space="preserve">) выручка описывается функцией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TR=200Q-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B5119B" w:rsidRPr="008C0B57">
        <w:rPr>
          <w:rFonts w:ascii="PT Astra Serif" w:hAnsi="PT Astra Serif" w:cs="Times New Roman"/>
          <w:sz w:val="24"/>
          <w:szCs w:val="24"/>
        </w:rPr>
        <w:t>;</w:t>
      </w:r>
    </w:p>
    <w:p w:rsidR="00173353" w:rsidRPr="008C0B57" w:rsidRDefault="00B5119B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спрос на продук</w:t>
      </w:r>
      <w:r w:rsidR="00173353" w:rsidRPr="008C0B57">
        <w:rPr>
          <w:rFonts w:ascii="PT Astra Serif" w:hAnsi="PT Astra Serif" w:cs="Times New Roman"/>
          <w:sz w:val="24"/>
          <w:szCs w:val="24"/>
        </w:rPr>
        <w:t>цию фирмы абсолютно эластичный;</w:t>
      </w:r>
    </w:p>
    <w:p w:rsidR="00173353" w:rsidRPr="008C0B57" w:rsidRDefault="00B5119B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в) предельный доход описывается функцией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MR=5</m:t>
        </m:r>
      </m:oMath>
      <w:r w:rsidR="00173353" w:rsidRPr="008C0B57">
        <w:rPr>
          <w:rFonts w:ascii="PT Astra Serif" w:hAnsi="PT Astra Serif" w:cs="Times New Roman"/>
          <w:sz w:val="24"/>
          <w:szCs w:val="24"/>
        </w:rPr>
        <w:t>;</w:t>
      </w:r>
    </w:p>
    <w:p w:rsidR="00B5119B" w:rsidRPr="008C0B57" w:rsidRDefault="00B5119B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фирмы в отрасли производят однородный продукт</w:t>
      </w:r>
      <w:r w:rsidR="002D1286">
        <w:rPr>
          <w:rFonts w:ascii="PT Astra Serif" w:hAnsi="PT Astra Serif" w:cs="Times New Roman"/>
          <w:sz w:val="24"/>
          <w:szCs w:val="24"/>
        </w:rPr>
        <w:t>.</w:t>
      </w:r>
    </w:p>
    <w:p w:rsidR="00173353" w:rsidRPr="008C0B57" w:rsidRDefault="00227B6A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Предприятие, работавшее на монопольном рынке, внедрило новую технологию производства товара. При этом переменные затраты снизились вдвое при каждом уровне выпуска, а постоянные затраты увеличились вдвое. </w:t>
      </w:r>
      <w:proofErr w:type="spellStart"/>
      <w:r w:rsidRPr="008C0B57">
        <w:rPr>
          <w:rFonts w:ascii="PT Astra Serif" w:hAnsi="PT Astra Serif" w:cs="Times New Roman"/>
          <w:sz w:val="24"/>
          <w:szCs w:val="24"/>
        </w:rPr>
        <w:t>Максимизируя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 xml:space="preserve"> прибыль в краткосрочном периоде, такой монополист при прочих равных условиях:</w:t>
      </w:r>
    </w:p>
    <w:p w:rsidR="00227B6A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00227B6A" w:rsidRPr="008C0B57">
        <w:rPr>
          <w:rFonts w:ascii="PT Astra Serif" w:hAnsi="PT Astra Serif" w:cs="Times New Roman"/>
          <w:sz w:val="24"/>
          <w:szCs w:val="24"/>
        </w:rPr>
        <w:t>)</w:t>
      </w:r>
      <w:r w:rsidR="002D1286">
        <w:rPr>
          <w:rFonts w:ascii="PT Astra Serif" w:hAnsi="PT Astra Serif" w:cs="Times New Roman"/>
          <w:sz w:val="24"/>
          <w:szCs w:val="24"/>
        </w:rPr>
        <w:t xml:space="preserve"> </w:t>
      </w:r>
      <w:r w:rsidR="00227B6A" w:rsidRPr="008C0B57">
        <w:rPr>
          <w:rFonts w:ascii="PT Astra Serif" w:hAnsi="PT Astra Serif" w:cs="Times New Roman"/>
          <w:sz w:val="24"/>
          <w:szCs w:val="24"/>
        </w:rPr>
        <w:t>увеличит и цену, и выпуск товара;</w:t>
      </w:r>
    </w:p>
    <w:p w:rsidR="00227B6A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</w:t>
      </w:r>
      <w:r w:rsidR="00227B6A" w:rsidRPr="008C0B57">
        <w:rPr>
          <w:rFonts w:ascii="PT Astra Serif" w:hAnsi="PT Astra Serif" w:cs="Times New Roman"/>
          <w:sz w:val="24"/>
          <w:szCs w:val="24"/>
        </w:rPr>
        <w:t>)</w:t>
      </w:r>
      <w:r w:rsidR="002D1286">
        <w:rPr>
          <w:rFonts w:ascii="PT Astra Serif" w:hAnsi="PT Astra Serif" w:cs="Times New Roman"/>
          <w:sz w:val="24"/>
          <w:szCs w:val="24"/>
        </w:rPr>
        <w:t xml:space="preserve"> </w:t>
      </w:r>
      <w:r w:rsidR="00227B6A" w:rsidRPr="008C0B57">
        <w:rPr>
          <w:rFonts w:ascii="PT Astra Serif" w:hAnsi="PT Astra Serif" w:cs="Times New Roman"/>
          <w:sz w:val="24"/>
          <w:szCs w:val="24"/>
        </w:rPr>
        <w:t>увеличит цену и снизит выпуск товара;</w:t>
      </w:r>
    </w:p>
    <w:p w:rsidR="00227B6A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</w:t>
      </w:r>
      <w:r w:rsidR="00F0665B" w:rsidRPr="008C0B57">
        <w:rPr>
          <w:rFonts w:ascii="PT Astra Serif" w:hAnsi="PT Astra Serif" w:cs="Times New Roman"/>
          <w:sz w:val="24"/>
          <w:szCs w:val="24"/>
        </w:rPr>
        <w:t>) уменьшит цен</w:t>
      </w:r>
      <w:r w:rsidR="00227B6A" w:rsidRPr="008C0B57">
        <w:rPr>
          <w:rFonts w:ascii="PT Astra Serif" w:hAnsi="PT Astra Serif" w:cs="Times New Roman"/>
          <w:sz w:val="24"/>
          <w:szCs w:val="24"/>
        </w:rPr>
        <w:t>у и увеличит выпуск товара;</w:t>
      </w:r>
    </w:p>
    <w:p w:rsidR="00227B6A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</w:t>
      </w:r>
      <w:r w:rsidR="00227B6A" w:rsidRPr="008C0B57">
        <w:rPr>
          <w:rFonts w:ascii="PT Astra Serif" w:hAnsi="PT Astra Serif" w:cs="Times New Roman"/>
          <w:sz w:val="24"/>
          <w:szCs w:val="24"/>
        </w:rPr>
        <w:t>)</w:t>
      </w:r>
      <w:r w:rsidR="002D1286">
        <w:rPr>
          <w:rFonts w:ascii="PT Astra Serif" w:hAnsi="PT Astra Serif" w:cs="Times New Roman"/>
          <w:sz w:val="24"/>
          <w:szCs w:val="24"/>
        </w:rPr>
        <w:t xml:space="preserve"> </w:t>
      </w:r>
      <w:r w:rsidR="00227B6A" w:rsidRPr="008C0B57">
        <w:rPr>
          <w:rFonts w:ascii="PT Astra Serif" w:hAnsi="PT Astra Serif" w:cs="Times New Roman"/>
          <w:sz w:val="24"/>
          <w:szCs w:val="24"/>
        </w:rPr>
        <w:t>не изменит ни цену, ни выпуск</w:t>
      </w:r>
      <w:r w:rsidR="002D1286">
        <w:rPr>
          <w:rFonts w:ascii="PT Astra Serif" w:hAnsi="PT Astra Serif" w:cs="Times New Roman"/>
          <w:sz w:val="24"/>
          <w:szCs w:val="24"/>
        </w:rPr>
        <w:t>.</w:t>
      </w:r>
    </w:p>
    <w:p w:rsidR="00173353" w:rsidRPr="008C0B57" w:rsidRDefault="6CC0E286" w:rsidP="008C0B5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 xml:space="preserve">В прошлом году индекс потребительских цен составил 112% по сравнению с базисным годом, в текущем году 98% по сравнению с прошлым годом. Какое утверждение является </w:t>
      </w:r>
      <w:r w:rsidRPr="002D1286">
        <w:rPr>
          <w:rFonts w:ascii="PT Astra Serif" w:hAnsi="PT Astra Serif" w:cs="Times New Roman"/>
          <w:sz w:val="24"/>
          <w:szCs w:val="24"/>
          <w:u w:val="single"/>
        </w:rPr>
        <w:t>неверным</w:t>
      </w:r>
      <w:r w:rsidRPr="008C0B57">
        <w:rPr>
          <w:rFonts w:ascii="PT Astra Serif" w:hAnsi="PT Astra Serif" w:cs="Times New Roman"/>
          <w:sz w:val="24"/>
          <w:szCs w:val="24"/>
        </w:rPr>
        <w:t xml:space="preserve">? </w:t>
      </w:r>
    </w:p>
    <w:p w:rsidR="0017335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6CC0E286" w:rsidRPr="008C0B57">
        <w:rPr>
          <w:rFonts w:ascii="PT Astra Serif" w:hAnsi="PT Astra Serif" w:cs="Times New Roman"/>
          <w:sz w:val="24"/>
          <w:szCs w:val="24"/>
        </w:rPr>
        <w:t>) в текущем году цены оказались выше, чем в базисном году;</w:t>
      </w:r>
    </w:p>
    <w:p w:rsidR="00173353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lastRenderedPageBreak/>
        <w:t xml:space="preserve">б) в текущем году цены снизились </w:t>
      </w:r>
      <w:r w:rsidR="00173353" w:rsidRPr="008C0B57">
        <w:rPr>
          <w:rFonts w:ascii="PT Astra Serif" w:hAnsi="PT Astra Serif" w:cs="Times New Roman"/>
          <w:sz w:val="24"/>
          <w:szCs w:val="24"/>
        </w:rPr>
        <w:t xml:space="preserve">на 10% по сравнению с </w:t>
      </w:r>
      <w:proofErr w:type="gramStart"/>
      <w:r w:rsidR="00173353" w:rsidRPr="008C0B57">
        <w:rPr>
          <w:rFonts w:ascii="PT Astra Serif" w:hAnsi="PT Astra Serif" w:cs="Times New Roman"/>
          <w:sz w:val="24"/>
          <w:szCs w:val="24"/>
        </w:rPr>
        <w:t>базисным</w:t>
      </w:r>
      <w:proofErr w:type="gramEnd"/>
      <w:r w:rsidR="00173353" w:rsidRPr="008C0B57">
        <w:rPr>
          <w:rFonts w:ascii="PT Astra Serif" w:hAnsi="PT Astra Serif" w:cs="Times New Roman"/>
          <w:sz w:val="24"/>
          <w:szCs w:val="24"/>
        </w:rPr>
        <w:t>;</w:t>
      </w:r>
    </w:p>
    <w:p w:rsidR="00173353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годовой темп инфляции в текущем году ниже, чем в прошлом;</w:t>
      </w:r>
    </w:p>
    <w:p w:rsidR="004D17B8" w:rsidRPr="008C0B57" w:rsidRDefault="6CC0E286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если сравнить с прошлым годом, то в текущем году наблюдалась дефляция</w:t>
      </w:r>
    </w:p>
    <w:p w:rsidR="00173353" w:rsidRPr="008C0B57" w:rsidRDefault="1D32D10E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В конце </w:t>
      </w:r>
      <w:r w:rsidRPr="008C0B57">
        <w:rPr>
          <w:rFonts w:ascii="PT Astra Serif" w:hAnsi="PT Astra Serif"/>
          <w:lang w:val="en-US"/>
        </w:rPr>
        <w:t>XIX</w:t>
      </w:r>
      <w:r w:rsidRPr="008C0B57">
        <w:rPr>
          <w:rFonts w:ascii="PT Astra Serif" w:hAnsi="PT Astra Serif"/>
        </w:rPr>
        <w:t xml:space="preserve"> </w:t>
      </w:r>
      <w:proofErr w:type="gramStart"/>
      <w:r w:rsidRPr="008C0B57">
        <w:rPr>
          <w:rFonts w:ascii="PT Astra Serif" w:hAnsi="PT Astra Serif"/>
        </w:rPr>
        <w:t>в</w:t>
      </w:r>
      <w:proofErr w:type="gramEnd"/>
      <w:r w:rsidRPr="008C0B57">
        <w:rPr>
          <w:rFonts w:ascii="PT Astra Serif" w:hAnsi="PT Astra Serif"/>
        </w:rPr>
        <w:t xml:space="preserve">. </w:t>
      </w:r>
      <w:proofErr w:type="gramStart"/>
      <w:r w:rsidRPr="008C0B57">
        <w:rPr>
          <w:rFonts w:ascii="PT Astra Serif" w:hAnsi="PT Astra Serif"/>
        </w:rPr>
        <w:t>Транссибирская</w:t>
      </w:r>
      <w:proofErr w:type="gramEnd"/>
      <w:r w:rsidRPr="008C0B57">
        <w:rPr>
          <w:rFonts w:ascii="PT Astra Serif" w:hAnsi="PT Astra Serif"/>
        </w:rPr>
        <w:t xml:space="preserve"> магистраль прошла мимо Томска, что привело к снижению спроса на услуги конных перевозок, и многие извозчики остались без работы. </w:t>
      </w:r>
      <w:proofErr w:type="gramStart"/>
      <w:r w:rsidRPr="008C0B57">
        <w:rPr>
          <w:rFonts w:ascii="PT Astra Serif" w:hAnsi="PT Astra Serif"/>
        </w:rPr>
        <w:t>Уровень</w:t>
      </w:r>
      <w:proofErr w:type="gramEnd"/>
      <w:r w:rsidRPr="008C0B57">
        <w:rPr>
          <w:rFonts w:ascii="PT Astra Serif" w:hAnsi="PT Astra Serif"/>
        </w:rPr>
        <w:t xml:space="preserve"> какой безработицы возрос в этом случае?</w:t>
      </w:r>
    </w:p>
    <w:p w:rsidR="00173353" w:rsidRPr="008C0B57" w:rsidRDefault="00173353" w:rsidP="008C0B57">
      <w:pPr>
        <w:pStyle w:val="a5"/>
        <w:spacing w:before="0" w:beforeAutospacing="0" w:after="0" w:afterAutospacing="0"/>
        <w:ind w:left="72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а</w:t>
      </w:r>
      <w:r w:rsidR="1D32D10E" w:rsidRPr="008C0B57">
        <w:rPr>
          <w:rFonts w:ascii="PT Astra Serif" w:hAnsi="PT Astra Serif"/>
        </w:rPr>
        <w:t>) фрикционной;</w:t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="1D32D10E" w:rsidRPr="008C0B57">
        <w:rPr>
          <w:rFonts w:ascii="PT Astra Serif" w:hAnsi="PT Astra Serif"/>
          <w:bCs/>
        </w:rPr>
        <w:t>б) структурной</w:t>
      </w:r>
      <w:r w:rsidRPr="008C0B57">
        <w:rPr>
          <w:rFonts w:ascii="PT Astra Serif" w:hAnsi="PT Astra Serif"/>
        </w:rPr>
        <w:t>;</w:t>
      </w:r>
    </w:p>
    <w:p w:rsidR="6CC0E286" w:rsidRPr="008C0B57" w:rsidRDefault="1D32D10E" w:rsidP="008C0B57">
      <w:pPr>
        <w:pStyle w:val="a5"/>
        <w:spacing w:before="0" w:beforeAutospacing="0" w:after="0" w:afterAutospacing="0"/>
        <w:ind w:left="72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в) циклическо</w:t>
      </w:r>
      <w:r w:rsidR="00173353" w:rsidRPr="008C0B57">
        <w:rPr>
          <w:rFonts w:ascii="PT Astra Serif" w:hAnsi="PT Astra Serif"/>
        </w:rPr>
        <w:t>й;</w:t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>г) добровольной</w:t>
      </w:r>
      <w:r w:rsidR="002D1286">
        <w:rPr>
          <w:rFonts w:ascii="PT Astra Serif" w:hAnsi="PT Astra Serif"/>
        </w:rPr>
        <w:t>.</w:t>
      </w:r>
    </w:p>
    <w:p w:rsidR="00173353" w:rsidRPr="008C0B57" w:rsidRDefault="1D32D10E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Введение контрсанкций в отношении европейских сельхозпроизводителей в ответ на ограничения, введенные </w:t>
      </w:r>
      <w:r w:rsidR="00173353" w:rsidRPr="008C0B57">
        <w:rPr>
          <w:rFonts w:ascii="PT Astra Serif" w:hAnsi="PT Astra Serif"/>
        </w:rPr>
        <w:t>Евросоюзом, может быть выгодно…</w:t>
      </w:r>
    </w:p>
    <w:p w:rsidR="00173353" w:rsidRPr="008C0B57" w:rsidRDefault="1D32D10E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отечественным предприятиям, р</w:t>
      </w:r>
      <w:r w:rsidR="00173353" w:rsidRPr="008C0B57">
        <w:rPr>
          <w:rFonts w:ascii="PT Astra Serif" w:hAnsi="PT Astra Serif" w:cs="Times New Roman"/>
          <w:sz w:val="24"/>
          <w:szCs w:val="24"/>
        </w:rPr>
        <w:t>аботающим в сельском хозяйстве;</w:t>
      </w:r>
    </w:p>
    <w:p w:rsidR="00173353" w:rsidRPr="008C0B57" w:rsidRDefault="1D32D10E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европейским сельхозпроизводителям;</w:t>
      </w:r>
    </w:p>
    <w:p w:rsidR="00173353" w:rsidRPr="008C0B57" w:rsidRDefault="1D32D10E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</w:t>
      </w:r>
      <w:r w:rsidR="00173353" w:rsidRPr="008C0B57">
        <w:rPr>
          <w:rFonts w:ascii="PT Astra Serif" w:hAnsi="PT Astra Serif" w:cs="Times New Roman"/>
          <w:sz w:val="24"/>
          <w:szCs w:val="24"/>
        </w:rPr>
        <w:t>) отечественным потребителям;</w:t>
      </w:r>
    </w:p>
    <w:p w:rsidR="1D32D10E" w:rsidRPr="008C0B57" w:rsidRDefault="1D32D10E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отечественным предприятиям, экспортирующим сырье</w:t>
      </w:r>
      <w:r w:rsidR="002D1286">
        <w:rPr>
          <w:rFonts w:ascii="PT Astra Serif" w:hAnsi="PT Astra Serif" w:cs="Times New Roman"/>
          <w:sz w:val="24"/>
          <w:szCs w:val="24"/>
        </w:rPr>
        <w:t>.</w:t>
      </w:r>
    </w:p>
    <w:p w:rsidR="00E163E3" w:rsidRPr="008C0B57" w:rsidRDefault="00E163E3" w:rsidP="008C0B57">
      <w:pPr>
        <w:pStyle w:val="a4"/>
        <w:numPr>
          <w:ilvl w:val="0"/>
          <w:numId w:val="12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Если значение ВВП превышает значение ВНД (валового национального дохода</w:t>
      </w:r>
      <w:r w:rsidR="00863BF4" w:rsidRPr="008C0B57">
        <w:rPr>
          <w:rFonts w:ascii="PT Astra Serif" w:hAnsi="PT Astra Serif" w:cs="Times New Roman"/>
          <w:sz w:val="24"/>
          <w:szCs w:val="24"/>
        </w:rPr>
        <w:t xml:space="preserve"> – показателя, который в настоящее время используется вместо устаревшего ВНП</w:t>
      </w:r>
      <w:r w:rsidRPr="008C0B57">
        <w:rPr>
          <w:rFonts w:ascii="PT Astra Serif" w:hAnsi="PT Astra Serif" w:cs="Times New Roman"/>
          <w:sz w:val="24"/>
          <w:szCs w:val="24"/>
        </w:rPr>
        <w:t xml:space="preserve">) на 25%, то значение чистого дохода иностранных факторов производства: </w:t>
      </w:r>
    </w:p>
    <w:p w:rsidR="00E163E3" w:rsidRPr="008C0B57" w:rsidRDefault="00173353" w:rsidP="008C0B57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00E163E3" w:rsidRPr="008C0B57">
        <w:rPr>
          <w:rFonts w:ascii="PT Astra Serif" w:hAnsi="PT Astra Serif" w:cs="Times New Roman"/>
          <w:sz w:val="24"/>
          <w:szCs w:val="24"/>
        </w:rPr>
        <w:t>) в 4 раза меньше ВВП;</w:t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>б</w:t>
      </w:r>
      <w:r w:rsidR="00E163E3" w:rsidRPr="008C0B57">
        <w:rPr>
          <w:rFonts w:ascii="PT Astra Serif" w:hAnsi="PT Astra Serif" w:cs="Times New Roman"/>
          <w:sz w:val="24"/>
          <w:szCs w:val="24"/>
        </w:rPr>
        <w:t>) в 5 раз меньше ВВП;</w:t>
      </w:r>
    </w:p>
    <w:p w:rsidR="00E163E3" w:rsidRPr="008C0B57" w:rsidRDefault="00173353" w:rsidP="008C0B57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</w:t>
      </w:r>
      <w:r w:rsidR="00E163E3" w:rsidRPr="008C0B57">
        <w:rPr>
          <w:rFonts w:ascii="PT Astra Serif" w:hAnsi="PT Astra Serif" w:cs="Times New Roman"/>
          <w:sz w:val="24"/>
          <w:szCs w:val="24"/>
        </w:rPr>
        <w:t>) в 1,25 раз меньше ВВП;</w:t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="00E163E3" w:rsidRPr="008C0B57">
        <w:rPr>
          <w:rFonts w:ascii="PT Astra Serif" w:hAnsi="PT Astra Serif" w:cs="Times New Roman"/>
          <w:sz w:val="24"/>
          <w:szCs w:val="24"/>
        </w:rPr>
        <w:tab/>
      </w:r>
      <w:r w:rsidRPr="008C0B57">
        <w:rPr>
          <w:rFonts w:ascii="PT Astra Serif" w:hAnsi="PT Astra Serif" w:cs="Times New Roman"/>
          <w:sz w:val="24"/>
          <w:szCs w:val="24"/>
        </w:rPr>
        <w:t>г</w:t>
      </w:r>
      <w:r w:rsidR="00EF44E6">
        <w:rPr>
          <w:rFonts w:ascii="PT Astra Serif" w:hAnsi="PT Astra Serif" w:cs="Times New Roman"/>
          <w:sz w:val="24"/>
          <w:szCs w:val="24"/>
        </w:rPr>
        <w:t xml:space="preserve">) </w:t>
      </w:r>
      <w:r w:rsidR="00E163E3" w:rsidRPr="008C0B57">
        <w:rPr>
          <w:rFonts w:ascii="PT Astra Serif" w:hAnsi="PT Astra Serif" w:cs="Times New Roman"/>
          <w:sz w:val="24"/>
          <w:szCs w:val="24"/>
        </w:rPr>
        <w:t>в 2,25 раза меньше ВВП.</w:t>
      </w:r>
    </w:p>
    <w:p w:rsidR="002D1286" w:rsidRDefault="002D1286" w:rsidP="002D1286">
      <w:pPr>
        <w:pStyle w:val="a5"/>
        <w:spacing w:before="0" w:beforeAutospacing="0" w:after="0" w:afterAutospacing="0"/>
        <w:ind w:left="284"/>
        <w:jc w:val="both"/>
        <w:rPr>
          <w:rFonts w:ascii="PT Astra Serif" w:hAnsi="PT Astra Serif"/>
        </w:rPr>
      </w:pPr>
    </w:p>
    <w:p w:rsidR="00173353" w:rsidRPr="008C0B57" w:rsidRDefault="7EACF04F" w:rsidP="002D1286">
      <w:pPr>
        <w:pStyle w:val="a5"/>
        <w:numPr>
          <w:ilvl w:val="0"/>
          <w:numId w:val="12"/>
        </w:numPr>
        <w:spacing w:before="0" w:beforeAutospacing="0" w:after="0" w:afterAutospacing="0"/>
        <w:ind w:left="284" w:firstLine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Нобелевская премия по экономике какого ученого принадлежит нашей стране? </w:t>
      </w:r>
    </w:p>
    <w:p w:rsidR="00173353" w:rsidRPr="008C0B57" w:rsidRDefault="00173353" w:rsidP="008C0B57">
      <w:pPr>
        <w:pStyle w:val="a5"/>
        <w:spacing w:before="0" w:beforeAutospacing="0" w:after="0" w:afterAutospacing="0"/>
        <w:ind w:left="72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а</w:t>
      </w:r>
      <w:r w:rsidR="7EACF04F" w:rsidRPr="008C0B57">
        <w:rPr>
          <w:rFonts w:ascii="PT Astra Serif" w:hAnsi="PT Astra Serif"/>
        </w:rPr>
        <w:t>) В. Леонтьев</w:t>
      </w:r>
      <w:r w:rsidRPr="008C0B57">
        <w:rPr>
          <w:rFonts w:ascii="PT Astra Serif" w:hAnsi="PT Astra Serif"/>
        </w:rPr>
        <w:t>а</w:t>
      </w:r>
      <w:r w:rsidR="7EACF04F" w:rsidRPr="008C0B57">
        <w:rPr>
          <w:rFonts w:ascii="PT Astra Serif" w:hAnsi="PT Astra Serif"/>
        </w:rPr>
        <w:t>;</w:t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ab/>
      </w:r>
      <w:r w:rsidR="7EACF04F" w:rsidRPr="008C0B57">
        <w:rPr>
          <w:rFonts w:ascii="PT Astra Serif" w:hAnsi="PT Astra Serif"/>
        </w:rPr>
        <w:t xml:space="preserve"> б) Л. </w:t>
      </w:r>
      <w:proofErr w:type="spellStart"/>
      <w:r w:rsidR="7EACF04F" w:rsidRPr="008C0B57">
        <w:rPr>
          <w:rFonts w:ascii="PT Astra Serif" w:hAnsi="PT Astra Serif"/>
        </w:rPr>
        <w:t>Кантрович</w:t>
      </w:r>
      <w:r w:rsidRPr="008C0B57">
        <w:rPr>
          <w:rFonts w:ascii="PT Astra Serif" w:hAnsi="PT Astra Serif"/>
        </w:rPr>
        <w:t>а</w:t>
      </w:r>
      <w:proofErr w:type="spellEnd"/>
      <w:r w:rsidR="7EACF04F" w:rsidRPr="008C0B57">
        <w:rPr>
          <w:rFonts w:ascii="PT Astra Serif" w:hAnsi="PT Astra Serif"/>
        </w:rPr>
        <w:t xml:space="preserve">; </w:t>
      </w:r>
    </w:p>
    <w:p w:rsidR="6CC0E286" w:rsidRPr="008C0B57" w:rsidRDefault="7EACF04F" w:rsidP="008C0B57">
      <w:pPr>
        <w:pStyle w:val="a5"/>
        <w:spacing w:before="0" w:beforeAutospacing="0" w:after="0" w:afterAutospacing="0"/>
        <w:ind w:left="72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в) Н. Кондратьев</w:t>
      </w:r>
      <w:r w:rsidR="00173353" w:rsidRPr="008C0B57">
        <w:rPr>
          <w:rFonts w:ascii="PT Astra Serif" w:hAnsi="PT Astra Serif"/>
        </w:rPr>
        <w:t>а</w:t>
      </w:r>
      <w:r w:rsidRPr="008C0B57">
        <w:rPr>
          <w:rFonts w:ascii="PT Astra Serif" w:hAnsi="PT Astra Serif"/>
        </w:rPr>
        <w:t>;</w:t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Pr="008C0B57">
        <w:rPr>
          <w:rFonts w:ascii="PT Astra Serif" w:hAnsi="PT Astra Serif"/>
        </w:rPr>
        <w:t xml:space="preserve"> г) Л. Гурвич</w:t>
      </w:r>
      <w:r w:rsidR="00173353" w:rsidRPr="008C0B57">
        <w:rPr>
          <w:rFonts w:ascii="PT Astra Serif" w:hAnsi="PT Astra Serif"/>
        </w:rPr>
        <w:t>а</w:t>
      </w:r>
      <w:r w:rsidR="002D1286">
        <w:rPr>
          <w:rFonts w:ascii="PT Astra Serif" w:hAnsi="PT Astra Serif"/>
        </w:rPr>
        <w:t>.</w:t>
      </w:r>
    </w:p>
    <w:p w:rsidR="00173353" w:rsidRPr="008C0B57" w:rsidRDefault="00173353" w:rsidP="008C0B57">
      <w:pPr>
        <w:pStyle w:val="a5"/>
        <w:spacing w:before="0" w:beforeAutospacing="0" w:after="0" w:afterAutospacing="0"/>
        <w:jc w:val="center"/>
        <w:rPr>
          <w:rFonts w:ascii="PT Astra Serif" w:hAnsi="PT Astra Serif"/>
        </w:rPr>
      </w:pPr>
    </w:p>
    <w:p w:rsidR="7EACF04F" w:rsidRPr="002D1286" w:rsidRDefault="7EACF04F" w:rsidP="008C0B57">
      <w:pPr>
        <w:pStyle w:val="a5"/>
        <w:spacing w:before="0" w:beforeAutospacing="0" w:after="0" w:afterAutospacing="0"/>
        <w:jc w:val="center"/>
        <w:rPr>
          <w:rFonts w:ascii="PT Astra Serif" w:hAnsi="PT Astra Serif"/>
          <w:b/>
        </w:rPr>
      </w:pPr>
      <w:r w:rsidRPr="002D1286">
        <w:rPr>
          <w:rFonts w:ascii="PT Astra Serif" w:hAnsi="PT Astra Serif"/>
          <w:b/>
        </w:rPr>
        <w:t>Часть 2. Выберите все верные ответы</w:t>
      </w:r>
    </w:p>
    <w:p w:rsidR="005206FF" w:rsidRPr="008C0B57" w:rsidRDefault="005206FF" w:rsidP="008C0B57">
      <w:pPr>
        <w:pStyle w:val="a5"/>
        <w:spacing w:before="0" w:beforeAutospacing="0" w:after="0" w:afterAutospacing="0"/>
        <w:jc w:val="center"/>
        <w:rPr>
          <w:rFonts w:ascii="PT Astra Serif" w:hAnsi="PT Astra Serif"/>
        </w:rPr>
      </w:pPr>
    </w:p>
    <w:p w:rsidR="41FF11ED" w:rsidRPr="008C0B57" w:rsidRDefault="41FF11ED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Какими функциями может быть описана кривая производственных возможностей</w:t>
      </w:r>
      <w:r w:rsidR="00F03B23" w:rsidRPr="008C0B57">
        <w:rPr>
          <w:rFonts w:ascii="PT Astra Serif" w:hAnsi="PT Astra Serif"/>
        </w:rPr>
        <w:t xml:space="preserve"> для благ </w:t>
      </w:r>
      <w:proofErr w:type="spellStart"/>
      <w:r w:rsidR="00F03B23" w:rsidRPr="008C0B57">
        <w:rPr>
          <w:rFonts w:ascii="PT Astra Serif" w:hAnsi="PT Astra Serif"/>
        </w:rPr>
        <w:t>х</w:t>
      </w:r>
      <w:proofErr w:type="spellEnd"/>
      <w:r w:rsidR="00F03B23" w:rsidRPr="008C0B57">
        <w:rPr>
          <w:rFonts w:ascii="PT Astra Serif" w:hAnsi="PT Astra Serif"/>
        </w:rPr>
        <w:t xml:space="preserve"> и у</w:t>
      </w:r>
      <w:r w:rsidRPr="008C0B57">
        <w:rPr>
          <w:rFonts w:ascii="PT Astra Serif" w:hAnsi="PT Astra Serif"/>
        </w:rPr>
        <w:t xml:space="preserve">? </w:t>
      </w:r>
    </w:p>
    <w:p w:rsidR="41FF11ED" w:rsidRPr="008C0B57" w:rsidRDefault="41FF11ED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а) </w:t>
      </w:r>
      <m:oMath>
        <m:r>
          <w:rPr>
            <w:rFonts w:ascii="Cambria Math" w:hAnsi="Cambria Math"/>
          </w:rPr>
          <m:t>y=150-x</m:t>
        </m:r>
      </m:oMath>
      <w:r w:rsidR="00F03B23" w:rsidRPr="008C0B57">
        <w:rPr>
          <w:rFonts w:ascii="PT Astra Serif" w:hAnsi="PT Astra Serif"/>
        </w:rPr>
        <w:t xml:space="preserve">; </w:t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F03B23" w:rsidRPr="008C0B57">
        <w:rPr>
          <w:rFonts w:ascii="PT Astra Serif" w:hAnsi="PT Astra Serif"/>
        </w:rPr>
        <w:t xml:space="preserve">б) </w:t>
      </w:r>
      <m:oMath>
        <m:r>
          <w:rPr>
            <w:rFonts w:ascii="Cambria Math" w:hAnsi="Cambria Math"/>
          </w:rPr>
          <m:t>y=x;</m:t>
        </m:r>
      </m:oMath>
      <w:r w:rsidR="00F03B23" w:rsidRPr="008C0B57">
        <w:rPr>
          <w:rFonts w:ascii="PT Astra Serif" w:hAnsi="PT Astra Serif"/>
        </w:rPr>
        <w:t xml:space="preserve"> </w:t>
      </w:r>
      <w:r w:rsidR="00173353" w:rsidRPr="008C0B57">
        <w:rPr>
          <w:rFonts w:ascii="PT Astra Serif" w:hAnsi="PT Astra Serif"/>
        </w:rPr>
        <w:t xml:space="preserve"> </w:t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r w:rsidR="00F03B23" w:rsidRPr="008C0B57">
        <w:rPr>
          <w:rFonts w:ascii="PT Astra Serif" w:hAnsi="PT Astra Serif"/>
        </w:rPr>
        <w:t xml:space="preserve">в)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=1000</m:t>
        </m:r>
      </m:oMath>
      <w:r w:rsidR="00F03B23" w:rsidRPr="008C0B57">
        <w:rPr>
          <w:rFonts w:ascii="PT Astra Serif" w:hAnsi="PT Astra Serif"/>
        </w:rPr>
        <w:t xml:space="preserve">; </w:t>
      </w:r>
    </w:p>
    <w:p w:rsidR="41FF11ED" w:rsidRPr="008C0B57" w:rsidRDefault="00F03B23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г) </w:t>
      </w:r>
      <m:oMath>
        <m:r>
          <w:rPr>
            <w:rFonts w:ascii="Cambria Math" w:hAnsi="Cambria Math"/>
          </w:rPr>
          <m:t>y=</m:t>
        </m:r>
        <m:rad>
          <m:radPr>
            <m:degHide m:val="on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6400-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</m:oMath>
      <w:r w:rsidRPr="008C0B57">
        <w:rPr>
          <w:rFonts w:ascii="PT Astra Serif" w:hAnsi="PT Astra Serif"/>
        </w:rPr>
        <w:t xml:space="preserve">; </w:t>
      </w:r>
      <w:r w:rsidR="00173353" w:rsidRPr="008C0B57">
        <w:rPr>
          <w:rFonts w:ascii="PT Astra Serif" w:hAnsi="PT Astra Serif"/>
        </w:rPr>
        <w:t xml:space="preserve"> </w:t>
      </w:r>
      <w:r w:rsidR="00173353" w:rsidRPr="008C0B57">
        <w:rPr>
          <w:rFonts w:ascii="PT Astra Serif" w:hAnsi="PT Astra Serif"/>
        </w:rPr>
        <w:tab/>
      </w:r>
      <w:r w:rsidR="00173353" w:rsidRPr="008C0B57">
        <w:rPr>
          <w:rFonts w:ascii="PT Astra Serif" w:hAnsi="PT Astra Serif"/>
        </w:rPr>
        <w:tab/>
      </w:r>
      <w:proofErr w:type="spellStart"/>
      <w:r w:rsidRPr="008C0B57">
        <w:rPr>
          <w:rFonts w:ascii="PT Astra Serif" w:hAnsi="PT Astra Serif"/>
        </w:rPr>
        <w:t>д</w:t>
      </w:r>
      <w:proofErr w:type="spellEnd"/>
      <w:r w:rsidRPr="008C0B57">
        <w:rPr>
          <w:rFonts w:ascii="PT Astra Serif" w:hAnsi="PT Astra Serif"/>
        </w:rPr>
        <w:t xml:space="preserve">)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2D1286" w:rsidRPr="002D1286" w:rsidRDefault="00F97037" w:rsidP="00F97037">
      <w:pPr>
        <w:pStyle w:val="a4"/>
        <w:shd w:val="clear" w:color="auto" w:fill="FFFFFF"/>
        <w:tabs>
          <w:tab w:val="left" w:pos="3578"/>
        </w:tabs>
        <w:spacing w:after="0" w:line="240" w:lineRule="auto"/>
        <w:ind w:left="284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b/>
          <w:color w:val="000000"/>
          <w:sz w:val="24"/>
          <w:szCs w:val="24"/>
        </w:rPr>
        <w:t>О</w:t>
      </w:r>
      <w:r w:rsidRPr="00F97037">
        <w:rPr>
          <w:rFonts w:ascii="PT Astra Serif" w:hAnsi="PT Astra Serif" w:cs="Times New Roman"/>
          <w:b/>
          <w:color w:val="000000"/>
          <w:sz w:val="24"/>
          <w:szCs w:val="24"/>
        </w:rPr>
        <w:t>твет:</w:t>
      </w:r>
      <w:r>
        <w:rPr>
          <w:rFonts w:ascii="PT Astra Serif" w:hAnsi="PT Astra Serif" w:cs="Times New Roman"/>
          <w:color w:val="000000"/>
          <w:sz w:val="24"/>
          <w:szCs w:val="24"/>
        </w:rPr>
        <w:t xml:space="preserve"> _______________________________</w:t>
      </w:r>
    </w:p>
    <w:p w:rsidR="00F97037" w:rsidRPr="00F97037" w:rsidRDefault="00F97037" w:rsidP="00F97037">
      <w:pPr>
        <w:pStyle w:val="a4"/>
        <w:shd w:val="clear" w:color="auto" w:fill="FFFFFF"/>
        <w:tabs>
          <w:tab w:val="left" w:pos="3578"/>
        </w:tabs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</w:p>
    <w:p w:rsidR="00B123F3" w:rsidRPr="008C0B57" w:rsidRDefault="7EACF04F" w:rsidP="008C0B57">
      <w:pPr>
        <w:pStyle w:val="a4"/>
        <w:numPr>
          <w:ilvl w:val="0"/>
          <w:numId w:val="12"/>
        </w:numPr>
        <w:shd w:val="clear" w:color="auto" w:fill="FFFFFF"/>
        <w:tabs>
          <w:tab w:val="left" w:pos="3578"/>
        </w:tabs>
        <w:spacing w:after="0" w:line="240" w:lineRule="auto"/>
        <w:rPr>
          <w:rFonts w:ascii="PT Astra Serif" w:hAnsi="PT Astra Serif" w:cs="Times New Roman"/>
          <w:color w:val="000000"/>
          <w:sz w:val="24"/>
          <w:szCs w:val="24"/>
        </w:rPr>
      </w:pPr>
      <w:r w:rsidRPr="008C0B57">
        <w:rPr>
          <w:rFonts w:ascii="PT Astra Serif" w:hAnsi="PT Astra Serif" w:cs="Times New Roman"/>
          <w:color w:val="000000" w:themeColor="text1"/>
          <w:sz w:val="24"/>
          <w:szCs w:val="24"/>
        </w:rPr>
        <w:t>Если государство установит уровень максимальной зарплаты на конкурентном рынке ниже равновесной ставки заработной платы, то:</w:t>
      </w:r>
    </w:p>
    <w:p w:rsidR="00B123F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</w:t>
      </w:r>
      <w:r w:rsidR="00B123F3" w:rsidRPr="008C0B57">
        <w:rPr>
          <w:rFonts w:ascii="PT Astra Serif" w:hAnsi="PT Astra Serif" w:cs="Times New Roman"/>
          <w:sz w:val="24"/>
          <w:szCs w:val="24"/>
        </w:rPr>
        <w:t>)</w:t>
      </w:r>
      <w:r w:rsidRPr="008C0B57">
        <w:rPr>
          <w:rFonts w:ascii="PT Astra Serif" w:hAnsi="PT Astra Serif" w:cs="Times New Roman"/>
          <w:sz w:val="24"/>
          <w:szCs w:val="24"/>
        </w:rPr>
        <w:t xml:space="preserve"> </w:t>
      </w:r>
      <w:r w:rsidR="00B123F3" w:rsidRPr="008C0B57">
        <w:rPr>
          <w:rFonts w:ascii="PT Astra Serif" w:hAnsi="PT Astra Serif" w:cs="Times New Roman"/>
          <w:sz w:val="24"/>
          <w:szCs w:val="24"/>
        </w:rPr>
        <w:t>возникнет избыток рабочей силы в отрасли;</w:t>
      </w:r>
    </w:p>
    <w:p w:rsidR="00B123F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</w:t>
      </w:r>
      <w:r w:rsidR="00B123F3" w:rsidRPr="008C0B57">
        <w:rPr>
          <w:rFonts w:ascii="PT Astra Serif" w:hAnsi="PT Astra Serif" w:cs="Times New Roman"/>
          <w:sz w:val="24"/>
          <w:szCs w:val="24"/>
        </w:rPr>
        <w:t>)</w:t>
      </w:r>
      <w:r w:rsidRPr="008C0B57">
        <w:rPr>
          <w:rFonts w:ascii="PT Astra Serif" w:hAnsi="PT Astra Serif" w:cs="Times New Roman"/>
          <w:sz w:val="24"/>
          <w:szCs w:val="24"/>
        </w:rPr>
        <w:t xml:space="preserve"> </w:t>
      </w:r>
      <w:r w:rsidR="00B123F3" w:rsidRPr="008C0B57">
        <w:rPr>
          <w:rFonts w:ascii="PT Astra Serif" w:hAnsi="PT Astra Serif" w:cs="Times New Roman"/>
          <w:sz w:val="24"/>
          <w:szCs w:val="24"/>
        </w:rPr>
        <w:t>спрос на труд увеличится;</w:t>
      </w:r>
    </w:p>
    <w:p w:rsidR="00B123F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</w:t>
      </w:r>
      <w:r w:rsidR="00B123F3" w:rsidRPr="008C0B57">
        <w:rPr>
          <w:rFonts w:ascii="PT Astra Serif" w:hAnsi="PT Astra Serif" w:cs="Times New Roman"/>
          <w:sz w:val="24"/>
          <w:szCs w:val="24"/>
        </w:rPr>
        <w:t>) возникнет дефицит рабочей силы в отрасли;</w:t>
      </w:r>
    </w:p>
    <w:p w:rsidR="00B123F3" w:rsidRPr="008C0B57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</w:t>
      </w:r>
      <w:r w:rsidR="00B123F3" w:rsidRPr="008C0B57">
        <w:rPr>
          <w:rFonts w:ascii="PT Astra Serif" w:hAnsi="PT Astra Serif" w:cs="Times New Roman"/>
          <w:sz w:val="24"/>
          <w:szCs w:val="24"/>
        </w:rPr>
        <w:t>)</w:t>
      </w:r>
      <w:r w:rsidRPr="008C0B57">
        <w:rPr>
          <w:rFonts w:ascii="PT Astra Serif" w:hAnsi="PT Astra Serif" w:cs="Times New Roman"/>
          <w:sz w:val="24"/>
          <w:szCs w:val="24"/>
        </w:rPr>
        <w:t xml:space="preserve"> </w:t>
      </w:r>
      <w:r w:rsidR="00B123F3" w:rsidRPr="008C0B57">
        <w:rPr>
          <w:rFonts w:ascii="PT Astra Serif" w:hAnsi="PT Astra Serif" w:cs="Times New Roman"/>
          <w:sz w:val="24"/>
          <w:szCs w:val="24"/>
        </w:rPr>
        <w:t>предложение труда уменьшится;</w:t>
      </w:r>
    </w:p>
    <w:p w:rsidR="00B123F3" w:rsidRDefault="00173353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8C0B57">
        <w:rPr>
          <w:rFonts w:ascii="PT Astra Serif" w:hAnsi="PT Astra Serif" w:cs="Times New Roman"/>
          <w:sz w:val="24"/>
          <w:szCs w:val="24"/>
        </w:rPr>
        <w:t>д</w:t>
      </w:r>
      <w:proofErr w:type="spellEnd"/>
      <w:r w:rsidR="00B123F3" w:rsidRPr="008C0B57">
        <w:rPr>
          <w:rFonts w:ascii="PT Astra Serif" w:hAnsi="PT Astra Serif" w:cs="Times New Roman"/>
          <w:sz w:val="24"/>
          <w:szCs w:val="24"/>
        </w:rPr>
        <w:t xml:space="preserve">) объем </w:t>
      </w:r>
      <w:proofErr w:type="gramStart"/>
      <w:r w:rsidR="00B123F3" w:rsidRPr="008C0B57">
        <w:rPr>
          <w:rFonts w:ascii="PT Astra Serif" w:hAnsi="PT Astra Serif" w:cs="Times New Roman"/>
          <w:sz w:val="24"/>
          <w:szCs w:val="24"/>
        </w:rPr>
        <w:t>занятых</w:t>
      </w:r>
      <w:proofErr w:type="gramEnd"/>
      <w:r w:rsidR="00B123F3" w:rsidRPr="008C0B57">
        <w:rPr>
          <w:rFonts w:ascii="PT Astra Serif" w:hAnsi="PT Astra Serif" w:cs="Times New Roman"/>
          <w:sz w:val="24"/>
          <w:szCs w:val="24"/>
        </w:rPr>
        <w:t xml:space="preserve"> уменьшится.</w:t>
      </w:r>
    </w:p>
    <w:p w:rsidR="00F97037" w:rsidRDefault="00F97037" w:rsidP="00F97037">
      <w:pPr>
        <w:pStyle w:val="a4"/>
        <w:spacing w:after="0" w:line="240" w:lineRule="auto"/>
        <w:ind w:left="284"/>
        <w:jc w:val="both"/>
        <w:rPr>
          <w:rFonts w:ascii="PT Astra Serif" w:hAnsi="PT Astra Serif" w:cs="Times New Roman"/>
          <w:sz w:val="24"/>
          <w:szCs w:val="24"/>
        </w:rPr>
      </w:pPr>
      <w:r w:rsidRPr="00F97037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</w:t>
      </w:r>
    </w:p>
    <w:p w:rsidR="00F97037" w:rsidRPr="008C0B57" w:rsidRDefault="00F97037" w:rsidP="00F97037">
      <w:pPr>
        <w:pStyle w:val="a4"/>
        <w:spacing w:after="0" w:line="240" w:lineRule="auto"/>
        <w:ind w:left="284"/>
        <w:jc w:val="both"/>
        <w:rPr>
          <w:rFonts w:ascii="PT Astra Serif" w:hAnsi="PT Astra Serif" w:cs="Times New Roman"/>
          <w:sz w:val="24"/>
          <w:szCs w:val="24"/>
        </w:rPr>
      </w:pPr>
    </w:p>
    <w:p w:rsidR="00033883" w:rsidRPr="008C0B57" w:rsidRDefault="00033883" w:rsidP="00F97037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PT Astra Serif" w:hAnsi="PT Astra Serif" w:cs="Times New Roman"/>
          <w:noProof/>
          <w:snapToGrid w:val="0"/>
          <w:sz w:val="24"/>
          <w:szCs w:val="24"/>
        </w:rPr>
      </w:pPr>
      <w:r w:rsidRPr="008C0B57"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>С падением цены товара при неэластичной функции спроса постоянной эластичности:</w:t>
      </w:r>
    </w:p>
    <w:p w:rsidR="00033883" w:rsidRPr="008C0B57" w:rsidRDefault="00173353" w:rsidP="008C0B57">
      <w:pPr>
        <w:spacing w:after="0" w:line="240" w:lineRule="auto"/>
        <w:ind w:left="360"/>
        <w:rPr>
          <w:rFonts w:ascii="PT Astra Serif" w:hAnsi="PT Astra Serif" w:cs="Times New Roman"/>
          <w:noProof/>
          <w:snapToGrid w:val="0"/>
          <w:sz w:val="24"/>
          <w:szCs w:val="24"/>
        </w:rPr>
      </w:pP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а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) </w:t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выручка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 остается постоянной;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ab/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ab/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б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) </w:t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предельный доход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 увеличивается;</w:t>
      </w:r>
    </w:p>
    <w:p w:rsidR="00033883" w:rsidRPr="008C0B57" w:rsidRDefault="00173353" w:rsidP="008C0B57">
      <w:pPr>
        <w:spacing w:after="0" w:line="240" w:lineRule="auto"/>
        <w:ind w:left="360"/>
        <w:rPr>
          <w:rFonts w:ascii="PT Astra Serif" w:hAnsi="PT Astra Serif" w:cs="Times New Roman"/>
          <w:noProof/>
          <w:snapToGrid w:val="0"/>
          <w:sz w:val="24"/>
          <w:szCs w:val="24"/>
        </w:rPr>
      </w:pP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в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) </w:t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предельный доход</w:t>
      </w:r>
      <w:r w:rsidR="00EF44E6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 уменьшается;</w:t>
      </w:r>
      <w:r w:rsidR="00EF44E6">
        <w:rPr>
          <w:rFonts w:ascii="PT Astra Serif" w:hAnsi="PT Astra Serif" w:cs="Times New Roman"/>
          <w:noProof/>
          <w:snapToGrid w:val="0"/>
          <w:sz w:val="24"/>
          <w:szCs w:val="24"/>
        </w:rPr>
        <w:tab/>
      </w:r>
      <w:r w:rsidR="00EF44E6">
        <w:rPr>
          <w:rFonts w:ascii="PT Astra Serif" w:hAnsi="PT Astra Serif" w:cs="Times New Roman"/>
          <w:noProof/>
          <w:snapToGrid w:val="0"/>
          <w:sz w:val="24"/>
          <w:szCs w:val="24"/>
        </w:rPr>
        <w:tab/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г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) </w:t>
      </w:r>
      <w:r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>средний доход</w:t>
      </w:r>
      <w:r w:rsidR="00033883" w:rsidRPr="008C0B57">
        <w:rPr>
          <w:rFonts w:ascii="PT Astra Serif" w:hAnsi="PT Astra Serif" w:cs="Times New Roman"/>
          <w:noProof/>
          <w:snapToGrid w:val="0"/>
          <w:sz w:val="24"/>
          <w:szCs w:val="24"/>
        </w:rPr>
        <w:t xml:space="preserve"> уменьшается</w:t>
      </w:r>
      <w:r w:rsidR="00EF44E6">
        <w:rPr>
          <w:rFonts w:ascii="PT Astra Serif" w:hAnsi="PT Astra Serif" w:cs="Times New Roman"/>
          <w:noProof/>
          <w:snapToGrid w:val="0"/>
          <w:sz w:val="24"/>
          <w:szCs w:val="24"/>
        </w:rPr>
        <w:t>;</w:t>
      </w:r>
    </w:p>
    <w:p w:rsidR="00033883" w:rsidRDefault="00173353" w:rsidP="008C0B57">
      <w:pPr>
        <w:spacing w:after="0" w:line="240" w:lineRule="auto"/>
        <w:ind w:left="360"/>
        <w:rPr>
          <w:rFonts w:ascii="PT Astra Serif" w:hAnsi="PT Astra Serif" w:cs="Times New Roman"/>
          <w:bCs/>
          <w:noProof/>
          <w:snapToGrid w:val="0"/>
          <w:sz w:val="24"/>
          <w:szCs w:val="24"/>
        </w:rPr>
      </w:pPr>
      <w:r w:rsidRPr="008C0B57"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>д</w:t>
      </w:r>
      <w:r w:rsidR="00033883" w:rsidRPr="008C0B57"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 xml:space="preserve">) </w:t>
      </w:r>
      <w:r w:rsidRPr="008C0B57"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>выручка</w:t>
      </w:r>
      <w:r w:rsidR="00033883" w:rsidRPr="008C0B57"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 xml:space="preserve"> уменьшается.</w:t>
      </w:r>
    </w:p>
    <w:p w:rsidR="00F97037" w:rsidRPr="008C0B57" w:rsidRDefault="00F97037" w:rsidP="008C0B57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F97037">
        <w:rPr>
          <w:rFonts w:ascii="PT Astra Serif" w:hAnsi="PT Astra Serif" w:cs="Times New Roman"/>
          <w:b/>
          <w:bCs/>
          <w:noProof/>
          <w:snapToGrid w:val="0"/>
          <w:sz w:val="24"/>
          <w:szCs w:val="24"/>
        </w:rPr>
        <w:t>Ответ:</w:t>
      </w:r>
      <w:r>
        <w:rPr>
          <w:rFonts w:ascii="PT Astra Serif" w:hAnsi="PT Astra Serif" w:cs="Times New Roman"/>
          <w:bCs/>
          <w:noProof/>
          <w:snapToGrid w:val="0"/>
          <w:sz w:val="24"/>
          <w:szCs w:val="24"/>
        </w:rPr>
        <w:t xml:space="preserve"> ___________________</w:t>
      </w:r>
    </w:p>
    <w:p w:rsidR="005206FF" w:rsidRPr="008C0B57" w:rsidRDefault="005206FF" w:rsidP="008C0B57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7EACF04F" w:rsidRPr="00F97037" w:rsidRDefault="7EACF04F" w:rsidP="008C0B57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97037">
        <w:rPr>
          <w:rFonts w:ascii="PT Astra Serif" w:hAnsi="PT Astra Serif" w:cs="Times New Roman"/>
          <w:b/>
          <w:sz w:val="24"/>
          <w:szCs w:val="24"/>
        </w:rPr>
        <w:t>Часть 3. Укажите правильную последовательность</w:t>
      </w:r>
    </w:p>
    <w:p w:rsidR="7EACF04F" w:rsidRPr="008C0B57" w:rsidRDefault="7EACF04F" w:rsidP="008C0B57">
      <w:pPr>
        <w:spacing w:after="0" w:line="240" w:lineRule="auto"/>
        <w:ind w:left="360"/>
        <w:rPr>
          <w:rFonts w:ascii="PT Astra Serif" w:hAnsi="PT Astra Serif" w:cs="Times New Roman"/>
          <w:b/>
          <w:bCs/>
          <w:noProof/>
          <w:sz w:val="24"/>
          <w:szCs w:val="24"/>
        </w:rPr>
      </w:pPr>
    </w:p>
    <w:p w:rsidR="005206FF" w:rsidRPr="008C0B57" w:rsidRDefault="7EACF04F" w:rsidP="008C0B57">
      <w:pPr>
        <w:pStyle w:val="a4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eastAsia="Times New Roman" w:hAnsi="PT Astra Serif" w:cs="Times New Roman"/>
          <w:color w:val="333333"/>
          <w:sz w:val="24"/>
          <w:szCs w:val="24"/>
          <w:lang w:eastAsia="ru-RU"/>
        </w:rPr>
        <w:lastRenderedPageBreak/>
        <w:t>Рынок кофе находился в состоянии равновесия. Затем в результате заморозков погибла часть урожая зерен кофе. Опишите последовательную реакцию рынков (ук</w:t>
      </w:r>
      <w:r w:rsidR="005206FF" w:rsidRPr="008C0B57">
        <w:rPr>
          <w:rFonts w:ascii="PT Astra Serif" w:eastAsia="Times New Roman" w:hAnsi="PT Astra Serif" w:cs="Times New Roman"/>
          <w:color w:val="333333"/>
          <w:sz w:val="24"/>
          <w:szCs w:val="24"/>
          <w:lang w:eastAsia="ru-RU"/>
        </w:rPr>
        <w:t>ажите последовательность букв):</w:t>
      </w:r>
    </w:p>
    <w:p w:rsidR="005206FF" w:rsidRPr="008C0B57" w:rsidRDefault="005206F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цена молока понизилась;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</w:t>
      </w:r>
      <w:r w:rsidR="005206FF" w:rsidRPr="008C0B57">
        <w:rPr>
          <w:rFonts w:ascii="PT Astra Serif" w:hAnsi="PT Astra Serif" w:cs="Times New Roman"/>
          <w:sz w:val="24"/>
          <w:szCs w:val="24"/>
        </w:rPr>
        <w:t xml:space="preserve"> объем покупок кофе сократился;</w:t>
      </w:r>
    </w:p>
    <w:p w:rsidR="005206FF" w:rsidRPr="008C0B57" w:rsidRDefault="005206F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предложение кофе снизилось;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спрос на молоко снизился;</w:t>
      </w:r>
    </w:p>
    <w:p w:rsidR="00F953FB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8C0B57">
        <w:rPr>
          <w:rFonts w:ascii="PT Astra Serif" w:hAnsi="PT Astra Serif" w:cs="Times New Roman"/>
          <w:sz w:val="24"/>
          <w:szCs w:val="24"/>
        </w:rPr>
        <w:t>д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) цена кофе выросла</w:t>
      </w:r>
      <w:r w:rsidR="00F97037">
        <w:rPr>
          <w:rFonts w:ascii="PT Astra Serif" w:hAnsi="PT Astra Serif" w:cs="Times New Roman"/>
          <w:sz w:val="24"/>
          <w:szCs w:val="24"/>
        </w:rPr>
        <w:t>.</w:t>
      </w: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  <w:r w:rsidRPr="00F97037">
        <w:rPr>
          <w:rFonts w:ascii="PT Astra Serif" w:hAnsi="PT Astra Serif"/>
          <w:b/>
        </w:rPr>
        <w:t>Ответ:</w:t>
      </w:r>
      <w:r w:rsidR="00F97037">
        <w:rPr>
          <w:rFonts w:ascii="PT Astra Serif" w:hAnsi="PT Astra Serif"/>
        </w:rPr>
        <w:t xml:space="preserve"> ________________________</w:t>
      </w: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7EACF04F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В стране ускорилась инфляция. Опишите последовательную реакцию экономики </w:t>
      </w:r>
      <w:r w:rsidR="005206FF" w:rsidRPr="008C0B57">
        <w:rPr>
          <w:rFonts w:ascii="PT Astra Serif" w:hAnsi="PT Astra Serif"/>
        </w:rPr>
        <w:t>на действия Центрального банка: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а) темп роста цен замедлился;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б) спрос на кредиты</w:t>
      </w:r>
      <w:r w:rsidR="005206FF" w:rsidRPr="008C0B57">
        <w:rPr>
          <w:rFonts w:ascii="PT Astra Serif" w:hAnsi="PT Astra Serif" w:cs="Times New Roman"/>
          <w:sz w:val="24"/>
          <w:szCs w:val="24"/>
        </w:rPr>
        <w:t xml:space="preserve"> со стороны населения снизился;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в) процентная ставка</w:t>
      </w:r>
      <w:r w:rsidR="005206FF" w:rsidRPr="008C0B57">
        <w:rPr>
          <w:rFonts w:ascii="PT Astra Serif" w:hAnsi="PT Astra Serif" w:cs="Times New Roman"/>
          <w:sz w:val="24"/>
          <w:szCs w:val="24"/>
        </w:rPr>
        <w:t xml:space="preserve"> по кредитам населению выросла;</w:t>
      </w:r>
    </w:p>
    <w:p w:rsidR="005206FF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r w:rsidRPr="008C0B57">
        <w:rPr>
          <w:rFonts w:ascii="PT Astra Serif" w:hAnsi="PT Astra Serif" w:cs="Times New Roman"/>
          <w:sz w:val="24"/>
          <w:szCs w:val="24"/>
        </w:rPr>
        <w:t>г) спрос на т</w:t>
      </w:r>
      <w:r w:rsidR="005206FF" w:rsidRPr="008C0B57">
        <w:rPr>
          <w:rFonts w:ascii="PT Astra Serif" w:hAnsi="PT Astra Serif" w:cs="Times New Roman"/>
          <w:sz w:val="24"/>
          <w:szCs w:val="24"/>
        </w:rPr>
        <w:t>овары и услуги снизился;</w:t>
      </w:r>
    </w:p>
    <w:p w:rsidR="000D3C01" w:rsidRPr="008C0B57" w:rsidRDefault="7EACF04F" w:rsidP="008C0B57">
      <w:pPr>
        <w:pStyle w:val="a4"/>
        <w:spacing w:after="0" w:line="240" w:lineRule="auto"/>
        <w:ind w:left="1134"/>
        <w:jc w:val="both"/>
        <w:rPr>
          <w:rFonts w:ascii="PT Astra Serif" w:hAnsi="PT Astra Serif" w:cs="Times New Roman"/>
          <w:sz w:val="24"/>
          <w:szCs w:val="24"/>
        </w:rPr>
      </w:pPr>
      <w:proofErr w:type="spellStart"/>
      <w:r w:rsidRPr="008C0B57">
        <w:rPr>
          <w:rFonts w:ascii="PT Astra Serif" w:hAnsi="PT Astra Serif" w:cs="Times New Roman"/>
          <w:sz w:val="24"/>
          <w:szCs w:val="24"/>
        </w:rPr>
        <w:t>д</w:t>
      </w:r>
      <w:proofErr w:type="spellEnd"/>
      <w:r w:rsidRPr="008C0B57">
        <w:rPr>
          <w:rFonts w:ascii="PT Astra Serif" w:hAnsi="PT Astra Serif" w:cs="Times New Roman"/>
          <w:sz w:val="24"/>
          <w:szCs w:val="24"/>
        </w:rPr>
        <w:t>) ключевая процентная ставка возросла</w:t>
      </w:r>
    </w:p>
    <w:p w:rsidR="005206FF" w:rsidRPr="008C0B57" w:rsidRDefault="005206FF" w:rsidP="008C0B57">
      <w:pPr>
        <w:shd w:val="clear" w:color="auto" w:fill="FFFFFF" w:themeFill="background1"/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F97037">
        <w:rPr>
          <w:rFonts w:ascii="PT Astra Serif" w:hAnsi="PT Astra Serif" w:cs="Times New Roman"/>
          <w:b/>
          <w:sz w:val="24"/>
          <w:szCs w:val="24"/>
        </w:rPr>
        <w:t>Ответ:</w:t>
      </w:r>
      <w:r w:rsidR="00F97037">
        <w:rPr>
          <w:rFonts w:ascii="PT Astra Serif" w:hAnsi="PT Astra Serif" w:cs="Times New Roman"/>
          <w:sz w:val="24"/>
          <w:szCs w:val="24"/>
        </w:rPr>
        <w:t xml:space="preserve"> _________________________</w:t>
      </w:r>
    </w:p>
    <w:p w:rsidR="00F97037" w:rsidRDefault="00F97037" w:rsidP="008C0B57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7EACF04F" w:rsidRPr="00F97037" w:rsidRDefault="7EACF04F" w:rsidP="008C0B57">
      <w:pPr>
        <w:shd w:val="clear" w:color="auto" w:fill="FFFFFF" w:themeFill="background1"/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97037">
        <w:rPr>
          <w:rFonts w:ascii="PT Astra Serif" w:hAnsi="PT Astra Serif" w:cs="Times New Roman"/>
          <w:b/>
          <w:sz w:val="24"/>
          <w:szCs w:val="24"/>
        </w:rPr>
        <w:t>Часть 4. Решите задачи</w:t>
      </w:r>
    </w:p>
    <w:p w:rsidR="7EACF04F" w:rsidRPr="008C0B57" w:rsidRDefault="7EACF04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6CC0E286" w:rsidRPr="008C0B57" w:rsidRDefault="7EACF04F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>Инвестор</w:t>
      </w:r>
      <w:proofErr w:type="gramStart"/>
      <w:r w:rsidRPr="008C0B57">
        <w:rPr>
          <w:rFonts w:ascii="PT Astra Serif" w:hAnsi="PT Astra Serif"/>
        </w:rPr>
        <w:t xml:space="preserve"> А</w:t>
      </w:r>
      <w:proofErr w:type="gramEnd"/>
      <w:r w:rsidRPr="008C0B57">
        <w:rPr>
          <w:rFonts w:ascii="PT Astra Serif" w:hAnsi="PT Astra Serif"/>
        </w:rPr>
        <w:t xml:space="preserve"> купил ценную бумагу по цене 30 руб., а на следующий день с прибылью продал ее инвестору В, который через день после покупки с прибылью перепродал эту ценную бумагу инвестору С по цене 270 руб. По какой цене инвестор В купил указанную бумагу у инвестора А, если известно, что оба этих инвестора обеспечили себе одинаковую доходность при перепродаже ценной бумаги?</w:t>
      </w:r>
    </w:p>
    <w:p w:rsidR="7EACF04F" w:rsidRPr="00DA3261" w:rsidRDefault="00F97037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DA3261">
        <w:rPr>
          <w:rFonts w:ascii="PT Astra Serif" w:hAnsi="PT Astra Serif"/>
          <w:b/>
        </w:rPr>
        <w:t xml:space="preserve">Ответ: </w:t>
      </w:r>
    </w:p>
    <w:tbl>
      <w:tblPr>
        <w:tblStyle w:val="a7"/>
        <w:tblW w:w="0" w:type="auto"/>
        <w:tblLook w:val="04A0"/>
      </w:tblPr>
      <w:tblGrid>
        <w:gridCol w:w="9571"/>
      </w:tblGrid>
      <w:tr w:rsidR="00F97037" w:rsidTr="00F97037">
        <w:tc>
          <w:tcPr>
            <w:tcW w:w="9571" w:type="dxa"/>
          </w:tcPr>
          <w:p w:rsidR="00F97037" w:rsidRDefault="00F97037" w:rsidP="008C0B57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8C0B57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8C0B57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8C0B57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</w:tr>
    </w:tbl>
    <w:p w:rsidR="00F97037" w:rsidRPr="008C0B57" w:rsidRDefault="00F97037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613607F6" w:rsidRPr="008C0B57" w:rsidRDefault="613607F6" w:rsidP="008C0B57">
      <w:pPr>
        <w:pStyle w:val="a5"/>
        <w:numPr>
          <w:ilvl w:val="0"/>
          <w:numId w:val="12"/>
        </w:numPr>
        <w:spacing w:before="0" w:beforeAutospacing="0" w:after="0" w:afterAutospacing="0"/>
        <w:jc w:val="both"/>
        <w:rPr>
          <w:rFonts w:ascii="PT Astra Serif" w:hAnsi="PT Astra Serif"/>
        </w:rPr>
      </w:pPr>
      <w:r w:rsidRPr="008C0B57">
        <w:rPr>
          <w:rFonts w:ascii="PT Astra Serif" w:hAnsi="PT Astra Serif"/>
        </w:rPr>
        <w:t xml:space="preserve">На автомобильном рынке со стандартными линейными функциями спроса и предложения зависимость величины дефицита от цены задана уравнением </w:t>
      </w:r>
      <m:oMath>
        <m:r>
          <w:rPr>
            <w:rFonts w:ascii="Cambria Math" w:hAnsi="Cambria Math"/>
          </w:rPr>
          <m:t>∆Q=300-150P </m:t>
        </m:r>
      </m:oMath>
      <w:r w:rsidRPr="008C0B57">
        <w:rPr>
          <w:rFonts w:ascii="PT Astra Serif" w:hAnsi="PT Astra Serif"/>
        </w:rPr>
        <w:t xml:space="preserve">, а превышение цены предложения над ценой спроса </w:t>
      </w:r>
      <m:oMath>
        <m:r>
          <w:rPr>
            <w:rFonts w:ascii="Cambria Math" w:hAnsi="Cambria Math"/>
          </w:rPr>
          <m:t>∆P=0,03Q-12 </m:t>
        </m:r>
      </m:oMath>
      <w:r w:rsidRPr="008C0B57">
        <w:rPr>
          <w:rFonts w:ascii="PT Astra Serif" w:hAnsi="PT Astra Serif"/>
        </w:rPr>
        <w:t>(P -</w:t>
      </w:r>
      <w:r w:rsidR="00EF44E6">
        <w:rPr>
          <w:rFonts w:ascii="PT Astra Serif" w:hAnsi="PT Astra Serif"/>
        </w:rPr>
        <w:t xml:space="preserve"> </w:t>
      </w:r>
      <w:r w:rsidRPr="008C0B57">
        <w:rPr>
          <w:rFonts w:ascii="PT Astra Serif" w:hAnsi="PT Astra Serif"/>
        </w:rPr>
        <w:t xml:space="preserve">цена товара в </w:t>
      </w:r>
      <w:proofErr w:type="spellStart"/>
      <w:r w:rsidRPr="008C0B57">
        <w:rPr>
          <w:rFonts w:ascii="PT Astra Serif" w:hAnsi="PT Astra Serif"/>
        </w:rPr>
        <w:t>млн</w:t>
      </w:r>
      <w:proofErr w:type="gramStart"/>
      <w:r w:rsidRPr="008C0B57">
        <w:rPr>
          <w:rFonts w:ascii="PT Astra Serif" w:hAnsi="PT Astra Serif"/>
        </w:rPr>
        <w:t>.р</w:t>
      </w:r>
      <w:proofErr w:type="gramEnd"/>
      <w:r w:rsidRPr="008C0B57">
        <w:rPr>
          <w:rFonts w:ascii="PT Astra Serif" w:hAnsi="PT Astra Serif"/>
        </w:rPr>
        <w:t>уб</w:t>
      </w:r>
      <w:proofErr w:type="spellEnd"/>
      <w:r w:rsidRPr="008C0B57">
        <w:rPr>
          <w:rFonts w:ascii="PT Astra Serif" w:hAnsi="PT Astra Serif"/>
        </w:rPr>
        <w:t>, Q</w:t>
      </w:r>
      <w:r w:rsidR="00EF44E6">
        <w:rPr>
          <w:rFonts w:ascii="PT Astra Serif" w:hAnsi="PT Astra Serif"/>
        </w:rPr>
        <w:t xml:space="preserve"> </w:t>
      </w:r>
      <w:r w:rsidRPr="008C0B57">
        <w:rPr>
          <w:rFonts w:ascii="PT Astra Serif" w:hAnsi="PT Astra Serif"/>
        </w:rPr>
        <w:t>- количество то</w:t>
      </w:r>
      <w:r w:rsidR="00EF44E6">
        <w:rPr>
          <w:rFonts w:ascii="PT Astra Serif" w:hAnsi="PT Astra Serif"/>
        </w:rPr>
        <w:t xml:space="preserve">вара в </w:t>
      </w:r>
      <w:proofErr w:type="spellStart"/>
      <w:r w:rsidR="00EF44E6">
        <w:rPr>
          <w:rFonts w:ascii="PT Astra Serif" w:hAnsi="PT Astra Serif"/>
        </w:rPr>
        <w:t>тыс.шт</w:t>
      </w:r>
      <w:proofErr w:type="spellEnd"/>
      <w:r w:rsidR="00EF44E6">
        <w:rPr>
          <w:rFonts w:ascii="PT Astra Serif" w:hAnsi="PT Astra Serif"/>
        </w:rPr>
        <w:t>). 1) </w:t>
      </w:r>
      <w:r w:rsidRPr="008C0B57">
        <w:rPr>
          <w:rFonts w:ascii="PT Astra Serif" w:hAnsi="PT Astra Serif"/>
        </w:rPr>
        <w:t>Определите равновесные цену и объем на данном рынке, если государство не вмешивается в процесс ценообразования. 2) Правительство отмечает, что в настоящее время в России предложение автомобилей увеличивается медленнее, чем растет спрос. Причиной тому стал дефицит комплектующих, в первую очередь, микрочипов для автомобильной электроники, возникший из-за санкционных ограничений и глобального кризиса в производстве микросхем. Для того</w:t>
      </w:r>
      <w:proofErr w:type="gramStart"/>
      <w:r w:rsidRPr="008C0B57">
        <w:rPr>
          <w:rFonts w:ascii="PT Astra Serif" w:hAnsi="PT Astra Serif"/>
        </w:rPr>
        <w:t>,</w:t>
      </w:r>
      <w:proofErr w:type="gramEnd"/>
      <w:r w:rsidRPr="008C0B57">
        <w:rPr>
          <w:rFonts w:ascii="PT Astra Serif" w:hAnsi="PT Astra Serif"/>
        </w:rPr>
        <w:t xml:space="preserve"> чтобы поддержать производство предлагается установить цену, превышающую сложившийся равновесный уровень на 15%. Оцените последствия данного решения. Действительно ли установление цены приведет к тому, что объемы продаж увеличатся по сравнению с равновесным уровнем? 3) Приведите два примера мер, которые может использовать Правительство для стимулирования производства автомобилей в современной России (за исключением установления цены). </w:t>
      </w:r>
      <w:proofErr w:type="gramStart"/>
      <w:r w:rsidRPr="008C0B57">
        <w:rPr>
          <w:rFonts w:ascii="PT Astra Serif" w:hAnsi="PT Astra Serif"/>
        </w:rPr>
        <w:t>Какое</w:t>
      </w:r>
      <w:proofErr w:type="gramEnd"/>
      <w:r w:rsidRPr="008C0B57">
        <w:rPr>
          <w:rFonts w:ascii="PT Astra Serif" w:hAnsi="PT Astra Serif"/>
        </w:rPr>
        <w:t xml:space="preserve"> из двух мероприятий вы считаете более эффективным?</w:t>
      </w: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F97037" w:rsidRDefault="00F97037" w:rsidP="00F9703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Ответ: </w:t>
      </w:r>
    </w:p>
    <w:tbl>
      <w:tblPr>
        <w:tblStyle w:val="a7"/>
        <w:tblW w:w="0" w:type="auto"/>
        <w:tblLook w:val="04A0"/>
      </w:tblPr>
      <w:tblGrid>
        <w:gridCol w:w="9571"/>
      </w:tblGrid>
      <w:tr w:rsidR="00F97037" w:rsidTr="00905F5B">
        <w:tc>
          <w:tcPr>
            <w:tcW w:w="9571" w:type="dxa"/>
          </w:tcPr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F97037" w:rsidRDefault="00F97037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</w:tr>
    </w:tbl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DA3261" w:rsidRPr="00173353" w:rsidRDefault="00DA3261" w:rsidP="00DA3261">
      <w:pPr>
        <w:pStyle w:val="a5"/>
        <w:spacing w:before="0" w:beforeAutospacing="0" w:after="0" w:afterAutospacing="0"/>
        <w:ind w:left="360"/>
        <w:jc w:val="both"/>
      </w:pPr>
      <w:r>
        <w:t xml:space="preserve">18. </w:t>
      </w:r>
      <w:r w:rsidRPr="00173353">
        <w:t xml:space="preserve">Некое общество состоит из двух социальных групп, внутри каждой из которых доход распределен равномерно. Известно, что среднедушевой доход в первой группе составляет 10 тыс. руб. в месяц, во второй – 35 тыс. руб. в месяц, а во всем обществе среднедушевой доход составляет 25 тыс. руб. в месяц. Определите значение коэффициента </w:t>
      </w:r>
      <w:proofErr w:type="spellStart"/>
      <w:r w:rsidRPr="00173353">
        <w:t>Джини</w:t>
      </w:r>
      <w:proofErr w:type="spellEnd"/>
      <w:r w:rsidRPr="00173353">
        <w:t xml:space="preserve">. </w:t>
      </w: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DA3261" w:rsidRPr="00DA3261" w:rsidRDefault="00DA3261" w:rsidP="00DA3261">
      <w:pPr>
        <w:pStyle w:val="a5"/>
        <w:spacing w:before="0" w:beforeAutospacing="0" w:after="0" w:afterAutospacing="0"/>
        <w:jc w:val="both"/>
        <w:rPr>
          <w:rFonts w:ascii="PT Astra Serif" w:hAnsi="PT Astra Serif"/>
          <w:b/>
        </w:rPr>
      </w:pPr>
      <w:r w:rsidRPr="00DA3261">
        <w:rPr>
          <w:rFonts w:ascii="PT Astra Serif" w:hAnsi="PT Astra Serif"/>
          <w:b/>
        </w:rPr>
        <w:t xml:space="preserve">Ответ: </w:t>
      </w:r>
    </w:p>
    <w:tbl>
      <w:tblPr>
        <w:tblStyle w:val="a7"/>
        <w:tblW w:w="0" w:type="auto"/>
        <w:tblLook w:val="04A0"/>
      </w:tblPr>
      <w:tblGrid>
        <w:gridCol w:w="9571"/>
      </w:tblGrid>
      <w:tr w:rsidR="00DA3261" w:rsidTr="00905F5B">
        <w:tc>
          <w:tcPr>
            <w:tcW w:w="9571" w:type="dxa"/>
          </w:tcPr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  <w:p w:rsidR="00DA3261" w:rsidRDefault="00DA3261" w:rsidP="00905F5B">
            <w:pPr>
              <w:pStyle w:val="a5"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</w:p>
        </w:tc>
      </w:tr>
    </w:tbl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p w:rsidR="005206FF" w:rsidRPr="008C0B57" w:rsidRDefault="005206FF" w:rsidP="008C0B57">
      <w:pPr>
        <w:pStyle w:val="a5"/>
        <w:spacing w:before="0" w:beforeAutospacing="0" w:after="0" w:afterAutospacing="0"/>
        <w:jc w:val="both"/>
        <w:rPr>
          <w:rFonts w:ascii="PT Astra Serif" w:hAnsi="PT Astra Serif"/>
        </w:rPr>
      </w:pPr>
    </w:p>
    <w:sectPr w:rsidR="005206FF" w:rsidRPr="008C0B57" w:rsidSect="008C0B5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FB6" w:rsidRDefault="00BB2FB6" w:rsidP="002D1286">
      <w:pPr>
        <w:spacing w:after="0" w:line="240" w:lineRule="auto"/>
      </w:pPr>
      <w:r>
        <w:separator/>
      </w:r>
    </w:p>
  </w:endnote>
  <w:endnote w:type="continuationSeparator" w:id="0">
    <w:p w:rsidR="00BB2FB6" w:rsidRDefault="00BB2FB6" w:rsidP="002D12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084521"/>
      <w:docPartObj>
        <w:docPartGallery w:val="Page Numbers (Bottom of Page)"/>
        <w:docPartUnique/>
      </w:docPartObj>
    </w:sdtPr>
    <w:sdtContent>
      <w:p w:rsidR="002D1286" w:rsidRDefault="002D704A">
        <w:pPr>
          <w:pStyle w:val="af0"/>
          <w:jc w:val="center"/>
        </w:pPr>
        <w:r>
          <w:fldChar w:fldCharType="begin"/>
        </w:r>
        <w:r w:rsidR="002D1286">
          <w:instrText>PAGE   \* MERGEFORMAT</w:instrText>
        </w:r>
        <w:r>
          <w:fldChar w:fldCharType="separate"/>
        </w:r>
        <w:r w:rsidR="00EF44E6">
          <w:rPr>
            <w:noProof/>
          </w:rPr>
          <w:t>4</w:t>
        </w:r>
        <w:r>
          <w:fldChar w:fldCharType="end"/>
        </w:r>
      </w:p>
    </w:sdtContent>
  </w:sdt>
  <w:p w:rsidR="002D1286" w:rsidRDefault="002D1286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FB6" w:rsidRDefault="00BB2FB6" w:rsidP="002D1286">
      <w:pPr>
        <w:spacing w:after="0" w:line="240" w:lineRule="auto"/>
      </w:pPr>
      <w:r>
        <w:separator/>
      </w:r>
    </w:p>
  </w:footnote>
  <w:footnote w:type="continuationSeparator" w:id="0">
    <w:p w:rsidR="00BB2FB6" w:rsidRDefault="00BB2FB6" w:rsidP="002D12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286" w:rsidRPr="002D1286" w:rsidRDefault="002D1286">
    <w:pPr>
      <w:pStyle w:val="ae"/>
      <w:rPr>
        <w:rFonts w:ascii="PT Astra Serif" w:hAnsi="PT Astra Serif"/>
        <w:b/>
        <w:sz w:val="24"/>
        <w:szCs w:val="24"/>
      </w:rPr>
    </w:pPr>
    <w:r w:rsidRPr="002D1286">
      <w:rPr>
        <w:rFonts w:ascii="PT Astra Serif" w:hAnsi="PT Astra Serif"/>
        <w:b/>
        <w:sz w:val="24"/>
        <w:szCs w:val="24"/>
      </w:rPr>
      <w:t xml:space="preserve">Муниципальный этап </w:t>
    </w:r>
    <w:proofErr w:type="spellStart"/>
    <w:r w:rsidRPr="002D1286">
      <w:rPr>
        <w:rFonts w:ascii="PT Astra Serif" w:hAnsi="PT Astra Serif"/>
        <w:b/>
        <w:sz w:val="24"/>
        <w:szCs w:val="24"/>
      </w:rPr>
      <w:t>ВсОШ</w:t>
    </w:r>
    <w:proofErr w:type="spellEnd"/>
    <w:r w:rsidRPr="002D1286">
      <w:rPr>
        <w:rFonts w:ascii="PT Astra Serif" w:hAnsi="PT Astra Serif"/>
        <w:b/>
        <w:sz w:val="24"/>
        <w:szCs w:val="24"/>
      </w:rPr>
      <w:t xml:space="preserve">  по экономике 2023-2024 </w:t>
    </w:r>
    <w:proofErr w:type="spellStart"/>
    <w:r w:rsidRPr="002D1286">
      <w:rPr>
        <w:rFonts w:ascii="PT Astra Serif" w:hAnsi="PT Astra Serif"/>
        <w:b/>
        <w:sz w:val="24"/>
        <w:szCs w:val="24"/>
      </w:rPr>
      <w:t>уч</w:t>
    </w:r>
    <w:proofErr w:type="spellEnd"/>
    <w:r w:rsidRPr="002D1286">
      <w:rPr>
        <w:rFonts w:ascii="PT Astra Serif" w:hAnsi="PT Astra Serif"/>
        <w:b/>
        <w:sz w:val="24"/>
        <w:szCs w:val="24"/>
      </w:rPr>
      <w:t>. г.  10-11 классы</w:t>
    </w:r>
  </w:p>
  <w:p w:rsidR="002D1286" w:rsidRDefault="002D1286" w:rsidP="002D1286">
    <w:pPr>
      <w:pStyle w:val="ae"/>
      <w:jc w:val="right"/>
    </w:pPr>
    <w:r w:rsidRPr="002D1286">
      <w:rPr>
        <w:rFonts w:ascii="PT Astra Serif" w:hAnsi="PT Astra Serif"/>
        <w:b/>
        <w:sz w:val="24"/>
        <w:szCs w:val="24"/>
      </w:rPr>
      <w:t>Шифр</w:t>
    </w:r>
    <w:r>
      <w:t xml:space="preserve"> 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312DD"/>
    <w:multiLevelType w:val="hybridMultilevel"/>
    <w:tmpl w:val="BBDEC6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2D3203"/>
    <w:multiLevelType w:val="hybridMultilevel"/>
    <w:tmpl w:val="EA7C305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A45B1"/>
    <w:multiLevelType w:val="hybridMultilevel"/>
    <w:tmpl w:val="E098A22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66B97"/>
    <w:multiLevelType w:val="hybridMultilevel"/>
    <w:tmpl w:val="E6A6246C"/>
    <w:lvl w:ilvl="0" w:tplc="65BA0A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340C9"/>
    <w:multiLevelType w:val="hybridMultilevel"/>
    <w:tmpl w:val="2E88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0B8F"/>
    <w:multiLevelType w:val="hybridMultilevel"/>
    <w:tmpl w:val="E098A22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A62937"/>
    <w:multiLevelType w:val="hybridMultilevel"/>
    <w:tmpl w:val="EA7C3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831DE1"/>
    <w:multiLevelType w:val="hybridMultilevel"/>
    <w:tmpl w:val="E6A6246C"/>
    <w:lvl w:ilvl="0" w:tplc="65BA0A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E762CE"/>
    <w:multiLevelType w:val="multilevel"/>
    <w:tmpl w:val="89E0E230"/>
    <w:lvl w:ilvl="0">
      <w:start w:val="15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95" w:hanging="495"/>
      </w:p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85B139A"/>
    <w:multiLevelType w:val="singleLevel"/>
    <w:tmpl w:val="EC5C4D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965B300"/>
    <w:multiLevelType w:val="hybridMultilevel"/>
    <w:tmpl w:val="0100B7DC"/>
    <w:lvl w:ilvl="0" w:tplc="2586CF46">
      <w:start w:val="1"/>
      <w:numFmt w:val="decimal"/>
      <w:lvlText w:val="%1."/>
      <w:lvlJc w:val="left"/>
      <w:pPr>
        <w:ind w:left="720" w:hanging="360"/>
      </w:pPr>
    </w:lvl>
    <w:lvl w:ilvl="1" w:tplc="63C88A66">
      <w:start w:val="1"/>
      <w:numFmt w:val="lowerLetter"/>
      <w:lvlText w:val="%2."/>
      <w:lvlJc w:val="left"/>
      <w:pPr>
        <w:ind w:left="1440" w:hanging="360"/>
      </w:pPr>
    </w:lvl>
    <w:lvl w:ilvl="2" w:tplc="FC96CF10">
      <w:start w:val="1"/>
      <w:numFmt w:val="lowerRoman"/>
      <w:lvlText w:val="%3."/>
      <w:lvlJc w:val="right"/>
      <w:pPr>
        <w:ind w:left="2160" w:hanging="180"/>
      </w:pPr>
    </w:lvl>
    <w:lvl w:ilvl="3" w:tplc="54C21A94">
      <w:start w:val="1"/>
      <w:numFmt w:val="decimal"/>
      <w:lvlText w:val="%4."/>
      <w:lvlJc w:val="left"/>
      <w:pPr>
        <w:ind w:left="2880" w:hanging="360"/>
      </w:pPr>
    </w:lvl>
    <w:lvl w:ilvl="4" w:tplc="0464C196">
      <w:start w:val="1"/>
      <w:numFmt w:val="lowerLetter"/>
      <w:lvlText w:val="%5."/>
      <w:lvlJc w:val="left"/>
      <w:pPr>
        <w:ind w:left="3600" w:hanging="360"/>
      </w:pPr>
    </w:lvl>
    <w:lvl w:ilvl="5" w:tplc="1676F920">
      <w:start w:val="1"/>
      <w:numFmt w:val="lowerRoman"/>
      <w:lvlText w:val="%6."/>
      <w:lvlJc w:val="right"/>
      <w:pPr>
        <w:ind w:left="4320" w:hanging="180"/>
      </w:pPr>
    </w:lvl>
    <w:lvl w:ilvl="6" w:tplc="0456C73A">
      <w:start w:val="1"/>
      <w:numFmt w:val="decimal"/>
      <w:lvlText w:val="%7."/>
      <w:lvlJc w:val="left"/>
      <w:pPr>
        <w:ind w:left="5040" w:hanging="360"/>
      </w:pPr>
    </w:lvl>
    <w:lvl w:ilvl="7" w:tplc="6F20BBB4">
      <w:start w:val="1"/>
      <w:numFmt w:val="lowerLetter"/>
      <w:lvlText w:val="%8."/>
      <w:lvlJc w:val="left"/>
      <w:pPr>
        <w:ind w:left="5760" w:hanging="360"/>
      </w:pPr>
    </w:lvl>
    <w:lvl w:ilvl="8" w:tplc="5B8807F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5E8D3C"/>
    <w:multiLevelType w:val="hybridMultilevel"/>
    <w:tmpl w:val="F774E32A"/>
    <w:lvl w:ilvl="0" w:tplc="56D49558">
      <w:numFmt w:val="none"/>
      <w:lvlText w:val=""/>
      <w:lvlJc w:val="left"/>
      <w:pPr>
        <w:tabs>
          <w:tab w:val="num" w:pos="360"/>
        </w:tabs>
      </w:pPr>
    </w:lvl>
    <w:lvl w:ilvl="1" w:tplc="EB0813EA">
      <w:start w:val="1"/>
      <w:numFmt w:val="lowerLetter"/>
      <w:lvlText w:val="%2."/>
      <w:lvlJc w:val="left"/>
      <w:pPr>
        <w:ind w:left="1440" w:hanging="360"/>
      </w:pPr>
    </w:lvl>
    <w:lvl w:ilvl="2" w:tplc="4E58FE9C">
      <w:start w:val="1"/>
      <w:numFmt w:val="lowerRoman"/>
      <w:lvlText w:val="%3."/>
      <w:lvlJc w:val="right"/>
      <w:pPr>
        <w:ind w:left="2160" w:hanging="180"/>
      </w:pPr>
    </w:lvl>
    <w:lvl w:ilvl="3" w:tplc="6F3E17F8">
      <w:start w:val="1"/>
      <w:numFmt w:val="decimal"/>
      <w:lvlText w:val="%4."/>
      <w:lvlJc w:val="left"/>
      <w:pPr>
        <w:ind w:left="2880" w:hanging="360"/>
      </w:pPr>
    </w:lvl>
    <w:lvl w:ilvl="4" w:tplc="C40EC8BA">
      <w:start w:val="1"/>
      <w:numFmt w:val="lowerLetter"/>
      <w:lvlText w:val="%5."/>
      <w:lvlJc w:val="left"/>
      <w:pPr>
        <w:ind w:left="3600" w:hanging="360"/>
      </w:pPr>
    </w:lvl>
    <w:lvl w:ilvl="5" w:tplc="02524BDC">
      <w:start w:val="1"/>
      <w:numFmt w:val="lowerRoman"/>
      <w:lvlText w:val="%6."/>
      <w:lvlJc w:val="right"/>
      <w:pPr>
        <w:ind w:left="4320" w:hanging="180"/>
      </w:pPr>
    </w:lvl>
    <w:lvl w:ilvl="6" w:tplc="A788B624">
      <w:start w:val="1"/>
      <w:numFmt w:val="decimal"/>
      <w:lvlText w:val="%7."/>
      <w:lvlJc w:val="left"/>
      <w:pPr>
        <w:ind w:left="5040" w:hanging="360"/>
      </w:pPr>
    </w:lvl>
    <w:lvl w:ilvl="7" w:tplc="3BCC4CBA">
      <w:start w:val="1"/>
      <w:numFmt w:val="lowerLetter"/>
      <w:lvlText w:val="%8."/>
      <w:lvlJc w:val="left"/>
      <w:pPr>
        <w:ind w:left="5760" w:hanging="360"/>
      </w:pPr>
    </w:lvl>
    <w:lvl w:ilvl="8" w:tplc="0526D34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29A78"/>
    <w:multiLevelType w:val="hybridMultilevel"/>
    <w:tmpl w:val="1178AC6E"/>
    <w:lvl w:ilvl="0" w:tplc="9B348044">
      <w:numFmt w:val="none"/>
      <w:lvlText w:val=""/>
      <w:lvlJc w:val="left"/>
      <w:pPr>
        <w:tabs>
          <w:tab w:val="num" w:pos="360"/>
        </w:tabs>
      </w:pPr>
    </w:lvl>
    <w:lvl w:ilvl="1" w:tplc="168C5474">
      <w:start w:val="1"/>
      <w:numFmt w:val="lowerLetter"/>
      <w:lvlText w:val="%2."/>
      <w:lvlJc w:val="left"/>
      <w:pPr>
        <w:ind w:left="1440" w:hanging="360"/>
      </w:pPr>
    </w:lvl>
    <w:lvl w:ilvl="2" w:tplc="7938E36C">
      <w:start w:val="1"/>
      <w:numFmt w:val="lowerRoman"/>
      <w:lvlText w:val="%3."/>
      <w:lvlJc w:val="right"/>
      <w:pPr>
        <w:ind w:left="2160" w:hanging="180"/>
      </w:pPr>
    </w:lvl>
    <w:lvl w:ilvl="3" w:tplc="48009EB6">
      <w:start w:val="1"/>
      <w:numFmt w:val="decimal"/>
      <w:lvlText w:val="%4."/>
      <w:lvlJc w:val="left"/>
      <w:pPr>
        <w:ind w:left="2880" w:hanging="360"/>
      </w:pPr>
    </w:lvl>
    <w:lvl w:ilvl="4" w:tplc="1952B2F6">
      <w:start w:val="1"/>
      <w:numFmt w:val="lowerLetter"/>
      <w:lvlText w:val="%5."/>
      <w:lvlJc w:val="left"/>
      <w:pPr>
        <w:ind w:left="3600" w:hanging="360"/>
      </w:pPr>
    </w:lvl>
    <w:lvl w:ilvl="5" w:tplc="131EA226">
      <w:start w:val="1"/>
      <w:numFmt w:val="lowerRoman"/>
      <w:lvlText w:val="%6."/>
      <w:lvlJc w:val="right"/>
      <w:pPr>
        <w:ind w:left="4320" w:hanging="180"/>
      </w:pPr>
    </w:lvl>
    <w:lvl w:ilvl="6" w:tplc="FC6C5FAA">
      <w:start w:val="1"/>
      <w:numFmt w:val="decimal"/>
      <w:lvlText w:val="%7."/>
      <w:lvlJc w:val="left"/>
      <w:pPr>
        <w:ind w:left="5040" w:hanging="360"/>
      </w:pPr>
    </w:lvl>
    <w:lvl w:ilvl="7" w:tplc="5D2236A0">
      <w:start w:val="1"/>
      <w:numFmt w:val="lowerLetter"/>
      <w:lvlText w:val="%8."/>
      <w:lvlJc w:val="left"/>
      <w:pPr>
        <w:ind w:left="5760" w:hanging="360"/>
      </w:pPr>
    </w:lvl>
    <w:lvl w:ilvl="8" w:tplc="E54E9D7A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8695B"/>
    <w:multiLevelType w:val="hybridMultilevel"/>
    <w:tmpl w:val="D81A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222FF"/>
    <w:multiLevelType w:val="hybridMultilevel"/>
    <w:tmpl w:val="FB0EDCF8"/>
    <w:lvl w:ilvl="0" w:tplc="9AC02340">
      <w:numFmt w:val="none"/>
      <w:lvlText w:val=""/>
      <w:lvlJc w:val="left"/>
      <w:pPr>
        <w:tabs>
          <w:tab w:val="num" w:pos="360"/>
        </w:tabs>
      </w:pPr>
    </w:lvl>
    <w:lvl w:ilvl="1" w:tplc="D348268C">
      <w:start w:val="1"/>
      <w:numFmt w:val="lowerLetter"/>
      <w:lvlText w:val="%2."/>
      <w:lvlJc w:val="left"/>
      <w:pPr>
        <w:ind w:left="1440" w:hanging="360"/>
      </w:pPr>
    </w:lvl>
    <w:lvl w:ilvl="2" w:tplc="305804E2">
      <w:start w:val="1"/>
      <w:numFmt w:val="lowerRoman"/>
      <w:lvlText w:val="%3."/>
      <w:lvlJc w:val="right"/>
      <w:pPr>
        <w:ind w:left="2160" w:hanging="180"/>
      </w:pPr>
    </w:lvl>
    <w:lvl w:ilvl="3" w:tplc="CEA6550E">
      <w:start w:val="1"/>
      <w:numFmt w:val="decimal"/>
      <w:lvlText w:val="%4."/>
      <w:lvlJc w:val="left"/>
      <w:pPr>
        <w:ind w:left="2880" w:hanging="360"/>
      </w:pPr>
    </w:lvl>
    <w:lvl w:ilvl="4" w:tplc="835619D2">
      <w:start w:val="1"/>
      <w:numFmt w:val="lowerLetter"/>
      <w:lvlText w:val="%5."/>
      <w:lvlJc w:val="left"/>
      <w:pPr>
        <w:ind w:left="3600" w:hanging="360"/>
      </w:pPr>
    </w:lvl>
    <w:lvl w:ilvl="5" w:tplc="0DF49E40">
      <w:start w:val="1"/>
      <w:numFmt w:val="lowerRoman"/>
      <w:lvlText w:val="%6."/>
      <w:lvlJc w:val="right"/>
      <w:pPr>
        <w:ind w:left="4320" w:hanging="180"/>
      </w:pPr>
    </w:lvl>
    <w:lvl w:ilvl="6" w:tplc="95544F34">
      <w:start w:val="1"/>
      <w:numFmt w:val="decimal"/>
      <w:lvlText w:val="%7."/>
      <w:lvlJc w:val="left"/>
      <w:pPr>
        <w:ind w:left="5040" w:hanging="360"/>
      </w:pPr>
    </w:lvl>
    <w:lvl w:ilvl="7" w:tplc="EA7AFB84">
      <w:start w:val="1"/>
      <w:numFmt w:val="lowerLetter"/>
      <w:lvlText w:val="%8."/>
      <w:lvlJc w:val="left"/>
      <w:pPr>
        <w:ind w:left="5760" w:hanging="360"/>
      </w:pPr>
    </w:lvl>
    <w:lvl w:ilvl="8" w:tplc="A04E822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5CA8F"/>
    <w:multiLevelType w:val="hybridMultilevel"/>
    <w:tmpl w:val="77126130"/>
    <w:lvl w:ilvl="0" w:tplc="0D2A69C6">
      <w:numFmt w:val="none"/>
      <w:lvlText w:val=""/>
      <w:lvlJc w:val="left"/>
      <w:pPr>
        <w:tabs>
          <w:tab w:val="num" w:pos="360"/>
        </w:tabs>
      </w:pPr>
    </w:lvl>
    <w:lvl w:ilvl="1" w:tplc="71D0A028">
      <w:start w:val="1"/>
      <w:numFmt w:val="lowerLetter"/>
      <w:lvlText w:val="%2."/>
      <w:lvlJc w:val="left"/>
      <w:pPr>
        <w:ind w:left="1440" w:hanging="360"/>
      </w:pPr>
    </w:lvl>
    <w:lvl w:ilvl="2" w:tplc="8BE69B10">
      <w:start w:val="1"/>
      <w:numFmt w:val="lowerRoman"/>
      <w:lvlText w:val="%3."/>
      <w:lvlJc w:val="right"/>
      <w:pPr>
        <w:ind w:left="2160" w:hanging="180"/>
      </w:pPr>
    </w:lvl>
    <w:lvl w:ilvl="3" w:tplc="4FAA8F66">
      <w:start w:val="1"/>
      <w:numFmt w:val="decimal"/>
      <w:lvlText w:val="%4."/>
      <w:lvlJc w:val="left"/>
      <w:pPr>
        <w:ind w:left="2880" w:hanging="360"/>
      </w:pPr>
    </w:lvl>
    <w:lvl w:ilvl="4" w:tplc="AF8C1702">
      <w:start w:val="1"/>
      <w:numFmt w:val="lowerLetter"/>
      <w:lvlText w:val="%5."/>
      <w:lvlJc w:val="left"/>
      <w:pPr>
        <w:ind w:left="3600" w:hanging="360"/>
      </w:pPr>
    </w:lvl>
    <w:lvl w:ilvl="5" w:tplc="F0E2AC12">
      <w:start w:val="1"/>
      <w:numFmt w:val="lowerRoman"/>
      <w:lvlText w:val="%6."/>
      <w:lvlJc w:val="right"/>
      <w:pPr>
        <w:ind w:left="4320" w:hanging="180"/>
      </w:pPr>
    </w:lvl>
    <w:lvl w:ilvl="6" w:tplc="9A3C9CC8">
      <w:start w:val="1"/>
      <w:numFmt w:val="decimal"/>
      <w:lvlText w:val="%7."/>
      <w:lvlJc w:val="left"/>
      <w:pPr>
        <w:ind w:left="5040" w:hanging="360"/>
      </w:pPr>
    </w:lvl>
    <w:lvl w:ilvl="7" w:tplc="4322FF22">
      <w:start w:val="1"/>
      <w:numFmt w:val="lowerLetter"/>
      <w:lvlText w:val="%8."/>
      <w:lvlJc w:val="left"/>
      <w:pPr>
        <w:ind w:left="5760" w:hanging="360"/>
      </w:pPr>
    </w:lvl>
    <w:lvl w:ilvl="8" w:tplc="7B62DC6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3"/>
  </w:num>
  <w:num w:numId="13">
    <w:abstractNumId w:val="13"/>
  </w:num>
  <w:num w:numId="14">
    <w:abstractNumId w:val="9"/>
  </w:num>
  <w:num w:numId="15">
    <w:abstractNumId w:val="0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7B8"/>
    <w:rsid w:val="00033883"/>
    <w:rsid w:val="00064A4B"/>
    <w:rsid w:val="00096301"/>
    <w:rsid w:val="000D3C01"/>
    <w:rsid w:val="00173353"/>
    <w:rsid w:val="001832D1"/>
    <w:rsid w:val="001B5A1B"/>
    <w:rsid w:val="00227B6A"/>
    <w:rsid w:val="002D1286"/>
    <w:rsid w:val="002D704A"/>
    <w:rsid w:val="002F0F86"/>
    <w:rsid w:val="0037114C"/>
    <w:rsid w:val="00402B05"/>
    <w:rsid w:val="00432553"/>
    <w:rsid w:val="004359ED"/>
    <w:rsid w:val="00471F70"/>
    <w:rsid w:val="004B5A8F"/>
    <w:rsid w:val="004D17B8"/>
    <w:rsid w:val="004E52E5"/>
    <w:rsid w:val="005162FB"/>
    <w:rsid w:val="005206FF"/>
    <w:rsid w:val="00550D21"/>
    <w:rsid w:val="00585272"/>
    <w:rsid w:val="005A358B"/>
    <w:rsid w:val="005B6486"/>
    <w:rsid w:val="0063526C"/>
    <w:rsid w:val="00647516"/>
    <w:rsid w:val="00695644"/>
    <w:rsid w:val="00697C7D"/>
    <w:rsid w:val="006E54CF"/>
    <w:rsid w:val="00701C7A"/>
    <w:rsid w:val="007E3DFA"/>
    <w:rsid w:val="00863BF4"/>
    <w:rsid w:val="008C0B57"/>
    <w:rsid w:val="0092108D"/>
    <w:rsid w:val="00935CC6"/>
    <w:rsid w:val="009C7F38"/>
    <w:rsid w:val="00A07705"/>
    <w:rsid w:val="00A716A5"/>
    <w:rsid w:val="00AB79C7"/>
    <w:rsid w:val="00B03AAE"/>
    <w:rsid w:val="00B123F3"/>
    <w:rsid w:val="00B5119B"/>
    <w:rsid w:val="00BA73B3"/>
    <w:rsid w:val="00BB2FB6"/>
    <w:rsid w:val="00BB6FE8"/>
    <w:rsid w:val="00BD1A1B"/>
    <w:rsid w:val="00BF5CAD"/>
    <w:rsid w:val="00C23505"/>
    <w:rsid w:val="00CF62ED"/>
    <w:rsid w:val="00DA3261"/>
    <w:rsid w:val="00E163E3"/>
    <w:rsid w:val="00E6137B"/>
    <w:rsid w:val="00E7012E"/>
    <w:rsid w:val="00E76B58"/>
    <w:rsid w:val="00E8606E"/>
    <w:rsid w:val="00EC4FF3"/>
    <w:rsid w:val="00EF44E6"/>
    <w:rsid w:val="00F03B23"/>
    <w:rsid w:val="00F0665B"/>
    <w:rsid w:val="00F546A1"/>
    <w:rsid w:val="00F953FB"/>
    <w:rsid w:val="00F97037"/>
    <w:rsid w:val="1D32D10E"/>
    <w:rsid w:val="2BBC88DF"/>
    <w:rsid w:val="41FF11ED"/>
    <w:rsid w:val="4B18A3A9"/>
    <w:rsid w:val="613607F6"/>
    <w:rsid w:val="645AF1D8"/>
    <w:rsid w:val="6CC0E286"/>
    <w:rsid w:val="7EACF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704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4D17B8"/>
    <w:pPr>
      <w:ind w:left="720"/>
      <w:contextualSpacing/>
    </w:pPr>
  </w:style>
  <w:style w:type="paragraph" w:styleId="a5">
    <w:name w:val="Normal (Web)"/>
    <w:basedOn w:val="a0"/>
    <w:uiPriority w:val="99"/>
    <w:unhideWhenUsed/>
    <w:rsid w:val="004D17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laceholder Text"/>
    <w:basedOn w:val="a1"/>
    <w:uiPriority w:val="99"/>
    <w:semiHidden/>
    <w:rsid w:val="00B5119B"/>
    <w:rPr>
      <w:color w:val="808080"/>
    </w:rPr>
  </w:style>
  <w:style w:type="table" w:styleId="a7">
    <w:name w:val="Table Grid"/>
    <w:basedOn w:val="a2"/>
    <w:uiPriority w:val="59"/>
    <w:rsid w:val="00FB41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люда"/>
    <w:basedOn w:val="a0"/>
    <w:rsid w:val="00E163E3"/>
    <w:pPr>
      <w:numPr>
        <w:numId w:val="14"/>
      </w:numPr>
      <w:spacing w:after="0" w:line="240" w:lineRule="auto"/>
      <w:jc w:val="both"/>
    </w:pPr>
    <w:rPr>
      <w:rFonts w:ascii="Arial" w:eastAsia="Times New Roman" w:hAnsi="Arial" w:cs="Times New Roman"/>
      <w:szCs w:val="24"/>
      <w:lang w:eastAsia="ru-RU"/>
    </w:rPr>
  </w:style>
  <w:style w:type="paragraph" w:styleId="a8">
    <w:name w:val="Title"/>
    <w:basedOn w:val="a0"/>
    <w:next w:val="a9"/>
    <w:link w:val="aa"/>
    <w:qFormat/>
    <w:rsid w:val="0092108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a">
    <w:name w:val="Название Знак"/>
    <w:basedOn w:val="a1"/>
    <w:link w:val="a8"/>
    <w:rsid w:val="0092108D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9">
    <w:name w:val="Subtitle"/>
    <w:basedOn w:val="a0"/>
    <w:next w:val="a0"/>
    <w:link w:val="ab"/>
    <w:uiPriority w:val="11"/>
    <w:qFormat/>
    <w:rsid w:val="0092108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1"/>
    <w:link w:val="a9"/>
    <w:uiPriority w:val="11"/>
    <w:rsid w:val="0092108D"/>
    <w:rPr>
      <w:rFonts w:eastAsiaTheme="minorEastAsia"/>
      <w:color w:val="5A5A5A" w:themeColor="text1" w:themeTint="A5"/>
      <w:spacing w:val="15"/>
    </w:rPr>
  </w:style>
  <w:style w:type="paragraph" w:styleId="ac">
    <w:name w:val="Balloon Text"/>
    <w:basedOn w:val="a0"/>
    <w:link w:val="ad"/>
    <w:uiPriority w:val="99"/>
    <w:semiHidden/>
    <w:unhideWhenUsed/>
    <w:rsid w:val="00173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73353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2D1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2D1286"/>
  </w:style>
  <w:style w:type="paragraph" w:styleId="af0">
    <w:name w:val="footer"/>
    <w:basedOn w:val="a0"/>
    <w:link w:val="af1"/>
    <w:uiPriority w:val="99"/>
    <w:unhideWhenUsed/>
    <w:rsid w:val="002D12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2D1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3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3034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kuznetsovama</cp:lastModifiedBy>
  <cp:revision>31</cp:revision>
  <dcterms:created xsi:type="dcterms:W3CDTF">2023-08-17T05:45:00Z</dcterms:created>
  <dcterms:modified xsi:type="dcterms:W3CDTF">2023-11-08T05:19:00Z</dcterms:modified>
</cp:coreProperties>
</file>